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5" w:type="dxa"/>
        <w:tblLook w:val="04A0" w:firstRow="1" w:lastRow="0" w:firstColumn="1" w:lastColumn="0" w:noHBand="0" w:noVBand="1"/>
      </w:tblPr>
      <w:tblGrid>
        <w:gridCol w:w="1656"/>
        <w:gridCol w:w="4819"/>
        <w:gridCol w:w="3600"/>
      </w:tblGrid>
      <w:tr w:rsidR="008A328C" w:rsidRPr="008A328C" w14:paraId="65A73061" w14:textId="77777777" w:rsidTr="00F817ED">
        <w:tc>
          <w:tcPr>
            <w:tcW w:w="1656" w:type="dxa"/>
            <w:shd w:val="clear" w:color="auto" w:fill="D9D9D9" w:themeFill="background1" w:themeFillShade="D9"/>
            <w:vAlign w:val="center"/>
          </w:tcPr>
          <w:p w14:paraId="2646D1EC" w14:textId="7D8971F5" w:rsidR="008A328C" w:rsidRPr="008A328C" w:rsidRDefault="008A328C" w:rsidP="008A328C">
            <w:pPr>
              <w:jc w:val="center"/>
              <w:rPr>
                <w:rFonts w:ascii="Arial" w:hAnsi="Arial" w:cs="Arial"/>
                <w:b/>
                <w:bCs/>
                <w:smallCaps/>
                <w:szCs w:val="20"/>
              </w:rPr>
            </w:pPr>
            <w:r w:rsidRPr="008A328C">
              <w:rPr>
                <w:rFonts w:ascii="Arial" w:hAnsi="Arial" w:cs="Arial"/>
                <w:b/>
                <w:bCs/>
                <w:smallCaps/>
                <w:szCs w:val="20"/>
              </w:rPr>
              <w:t>Background</w:t>
            </w:r>
          </w:p>
        </w:tc>
        <w:tc>
          <w:tcPr>
            <w:tcW w:w="8419" w:type="dxa"/>
            <w:gridSpan w:val="2"/>
          </w:tcPr>
          <w:p w14:paraId="432CD862" w14:textId="4965A792" w:rsidR="008A328C" w:rsidRPr="008A328C" w:rsidRDefault="008A328C" w:rsidP="008A328C">
            <w:pPr>
              <w:jc w:val="both"/>
              <w:rPr>
                <w:rFonts w:ascii="Arial" w:hAnsi="Arial" w:cs="Arial"/>
                <w:sz w:val="20"/>
                <w:szCs w:val="20"/>
              </w:rPr>
            </w:pPr>
            <w:r w:rsidRPr="008A328C">
              <w:rPr>
                <w:rFonts w:ascii="Arial" w:hAnsi="Arial" w:cs="Arial"/>
                <w:sz w:val="20"/>
                <w:szCs w:val="20"/>
              </w:rPr>
              <w:t>House Substitute No. 1 for House Bill 94 was enacted by the 152</w:t>
            </w:r>
            <w:r w:rsidRPr="008A328C">
              <w:rPr>
                <w:rFonts w:ascii="Arial" w:hAnsi="Arial" w:cs="Arial"/>
                <w:sz w:val="20"/>
                <w:szCs w:val="20"/>
                <w:vertAlign w:val="superscript"/>
              </w:rPr>
              <w:t>nd</w:t>
            </w:r>
            <w:r w:rsidRPr="008A328C">
              <w:rPr>
                <w:rFonts w:ascii="Arial" w:hAnsi="Arial" w:cs="Arial"/>
                <w:sz w:val="20"/>
                <w:szCs w:val="20"/>
              </w:rPr>
              <w:t xml:space="preserve"> General Assembly and signed into law by Governor John Carney on June 30, </w:t>
            </w:r>
            <w:proofErr w:type="gramStart"/>
            <w:r w:rsidRPr="008A328C">
              <w:rPr>
                <w:rFonts w:ascii="Arial" w:hAnsi="Arial" w:cs="Arial"/>
                <w:sz w:val="20"/>
                <w:szCs w:val="20"/>
              </w:rPr>
              <w:t>2023</w:t>
            </w:r>
            <w:proofErr w:type="gramEnd"/>
            <w:r w:rsidRPr="008A328C">
              <w:rPr>
                <w:rFonts w:ascii="Arial" w:hAnsi="Arial" w:cs="Arial"/>
                <w:sz w:val="20"/>
                <w:szCs w:val="20"/>
              </w:rPr>
              <w:t xml:space="preserve"> establishing an Electronic Speed Monitoring System. This act was codified under Title 21, §4170A of the Delaware Code. The Delaware Department of Transportation (DelDOT) created the Electronic Speed Safety Program (ESSP) to fulfill the requirements of this new law.</w:t>
            </w:r>
          </w:p>
          <w:p w14:paraId="2A75FAEC" w14:textId="77777777" w:rsidR="008A328C" w:rsidRPr="008A328C" w:rsidRDefault="008A328C" w:rsidP="008A328C">
            <w:pPr>
              <w:jc w:val="both"/>
              <w:rPr>
                <w:rFonts w:ascii="Arial" w:hAnsi="Arial" w:cs="Arial"/>
                <w:sz w:val="20"/>
                <w:szCs w:val="20"/>
              </w:rPr>
            </w:pPr>
          </w:p>
          <w:p w14:paraId="05F0101F" w14:textId="1647AD33" w:rsidR="008A328C" w:rsidRPr="008A328C" w:rsidRDefault="008A328C" w:rsidP="008A328C">
            <w:pPr>
              <w:jc w:val="both"/>
              <w:rPr>
                <w:rFonts w:ascii="Arial" w:hAnsi="Arial" w:cs="Arial"/>
                <w:b/>
                <w:bCs/>
                <w:sz w:val="20"/>
                <w:szCs w:val="20"/>
              </w:rPr>
            </w:pPr>
            <w:r w:rsidRPr="008A328C">
              <w:rPr>
                <w:rFonts w:ascii="Arial" w:hAnsi="Arial" w:cs="Arial"/>
                <w:sz w:val="20"/>
                <w:szCs w:val="20"/>
              </w:rPr>
              <w:t>The ESSP provides automated speed enforcement in a DelDOT work zone, or in a residence district in either New Castle County or a municipality of the state. ESSP enforcement zones within residence districts will be enforced by the police agency with jurisdiction over the road.</w:t>
            </w:r>
          </w:p>
        </w:tc>
      </w:tr>
      <w:tr w:rsidR="003C5FAF" w:rsidRPr="008A328C" w14:paraId="2A73A3FA" w14:textId="77777777" w:rsidTr="00F817ED">
        <w:tc>
          <w:tcPr>
            <w:tcW w:w="1656" w:type="dxa"/>
            <w:vMerge w:val="restart"/>
            <w:shd w:val="clear" w:color="auto" w:fill="D9D9D9" w:themeFill="background1" w:themeFillShade="D9"/>
            <w:vAlign w:val="center"/>
          </w:tcPr>
          <w:p w14:paraId="59F7DF24" w14:textId="0B5DE9AA" w:rsidR="003C5FAF" w:rsidRPr="008A328C" w:rsidRDefault="003C5FAF" w:rsidP="008A328C">
            <w:pPr>
              <w:jc w:val="center"/>
              <w:rPr>
                <w:rFonts w:ascii="Arial" w:hAnsi="Arial" w:cs="Arial"/>
                <w:b/>
                <w:bCs/>
                <w:sz w:val="20"/>
                <w:szCs w:val="20"/>
              </w:rPr>
            </w:pPr>
            <w:r w:rsidRPr="008A328C">
              <w:rPr>
                <w:rFonts w:ascii="Arial" w:hAnsi="Arial" w:cs="Arial"/>
                <w:b/>
                <w:bCs/>
                <w:smallCaps/>
                <w:szCs w:val="20"/>
              </w:rPr>
              <w:t>Partner Program Set-Up</w:t>
            </w:r>
          </w:p>
        </w:tc>
        <w:tc>
          <w:tcPr>
            <w:tcW w:w="8419" w:type="dxa"/>
            <w:gridSpan w:val="2"/>
            <w:tcBorders>
              <w:bottom w:val="single" w:sz="4" w:space="0" w:color="auto"/>
            </w:tcBorders>
          </w:tcPr>
          <w:p w14:paraId="1538431E" w14:textId="11AD74FC" w:rsidR="003C5FAF" w:rsidRPr="008A328C" w:rsidRDefault="003C5FAF" w:rsidP="008A328C">
            <w:pPr>
              <w:rPr>
                <w:rFonts w:ascii="Arial" w:hAnsi="Arial" w:cs="Arial"/>
                <w:b/>
                <w:bCs/>
                <w:sz w:val="20"/>
                <w:szCs w:val="20"/>
              </w:rPr>
            </w:pPr>
            <w:r w:rsidRPr="008A328C">
              <w:rPr>
                <w:rFonts w:ascii="Arial" w:hAnsi="Arial" w:cs="Arial"/>
                <w:sz w:val="20"/>
                <w:szCs w:val="20"/>
              </w:rPr>
              <w:t>Prior to DelDOT approval of entities requesting to use the ESSP in residence districts, participating municipalities and New Castle County shall authorize the use of an Electronic Speed Monitoring System (ESMS) in their code or ordinance and sign a memorandum of understanding</w:t>
            </w:r>
            <w:r>
              <w:rPr>
                <w:rFonts w:ascii="Arial" w:hAnsi="Arial" w:cs="Arial"/>
                <w:sz w:val="20"/>
                <w:szCs w:val="20"/>
              </w:rPr>
              <w:t xml:space="preserve"> (MOU)</w:t>
            </w:r>
            <w:r w:rsidRPr="008A328C">
              <w:rPr>
                <w:rFonts w:ascii="Arial" w:hAnsi="Arial" w:cs="Arial"/>
                <w:sz w:val="20"/>
                <w:szCs w:val="20"/>
              </w:rPr>
              <w:t xml:space="preserve"> or an agreement with DelDOT regarding the operation of the ESMS.</w:t>
            </w:r>
          </w:p>
        </w:tc>
      </w:tr>
      <w:tr w:rsidR="003C5FAF" w:rsidRPr="008A328C" w14:paraId="3AB52275" w14:textId="77777777" w:rsidTr="00F817ED">
        <w:tc>
          <w:tcPr>
            <w:tcW w:w="1656" w:type="dxa"/>
            <w:vMerge/>
            <w:shd w:val="clear" w:color="auto" w:fill="D9D9D9" w:themeFill="background1" w:themeFillShade="D9"/>
            <w:vAlign w:val="center"/>
          </w:tcPr>
          <w:p w14:paraId="31666BA3" w14:textId="77777777" w:rsidR="003C5FAF" w:rsidRPr="008A328C" w:rsidRDefault="003C5FAF" w:rsidP="008A328C">
            <w:pPr>
              <w:jc w:val="center"/>
              <w:rPr>
                <w:rFonts w:ascii="Arial" w:hAnsi="Arial" w:cs="Arial"/>
                <w:b/>
                <w:bCs/>
                <w:sz w:val="20"/>
                <w:szCs w:val="20"/>
              </w:rPr>
            </w:pPr>
          </w:p>
        </w:tc>
        <w:tc>
          <w:tcPr>
            <w:tcW w:w="4819" w:type="dxa"/>
            <w:shd w:val="clear" w:color="auto" w:fill="DEEAF6" w:themeFill="accent5" w:themeFillTint="33"/>
          </w:tcPr>
          <w:p w14:paraId="47BE1AAB" w14:textId="77777777" w:rsidR="003C5FAF" w:rsidRDefault="003C5FAF" w:rsidP="008614D3">
            <w:pPr>
              <w:jc w:val="center"/>
              <w:rPr>
                <w:rFonts w:ascii="Arial" w:hAnsi="Arial" w:cs="Arial"/>
                <w:b/>
                <w:bCs/>
                <w:sz w:val="20"/>
                <w:szCs w:val="20"/>
              </w:rPr>
            </w:pPr>
            <w:r>
              <w:rPr>
                <w:rFonts w:ascii="Arial" w:hAnsi="Arial" w:cs="Arial"/>
                <w:b/>
                <w:bCs/>
                <w:sz w:val="20"/>
                <w:szCs w:val="20"/>
              </w:rPr>
              <w:t>Code or Ordinance Reference:</w:t>
            </w:r>
          </w:p>
          <w:p w14:paraId="2929C2AD" w14:textId="77777777" w:rsidR="003C5FAF" w:rsidRDefault="00BA3765" w:rsidP="008614D3">
            <w:pPr>
              <w:jc w:val="center"/>
              <w:rPr>
                <w:rFonts w:ascii="Arial" w:hAnsi="Arial" w:cs="Arial"/>
                <w:sz w:val="20"/>
                <w:szCs w:val="20"/>
              </w:rPr>
            </w:pPr>
            <w:r>
              <w:rPr>
                <w:rFonts w:ascii="Arial" w:hAnsi="Arial" w:cs="Arial"/>
                <w:sz w:val="20"/>
                <w:szCs w:val="20"/>
              </w:rPr>
              <w:t xml:space="preserve">Attached   </w:t>
            </w:r>
            <w:sdt>
              <w:sdtPr>
                <w:rPr>
                  <w:rFonts w:ascii="Arial" w:hAnsi="Arial" w:cs="Arial"/>
                  <w:sz w:val="24"/>
                  <w:szCs w:val="24"/>
                </w:rPr>
                <w:id w:val="668599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0"/>
                <w:szCs w:val="20"/>
              </w:rPr>
              <w:t xml:space="preserve">  </w:t>
            </w:r>
            <w:r w:rsidRPr="003C5FAF">
              <w:rPr>
                <w:rFonts w:ascii="Arial" w:hAnsi="Arial" w:cs="Arial"/>
                <w:sz w:val="12"/>
                <w:szCs w:val="12"/>
              </w:rPr>
              <w:t xml:space="preserve"> </w:t>
            </w:r>
            <w:r>
              <w:rPr>
                <w:rFonts w:ascii="Arial" w:hAnsi="Arial" w:cs="Arial"/>
                <w:sz w:val="20"/>
                <w:szCs w:val="20"/>
              </w:rPr>
              <w:t xml:space="preserve">       </w:t>
            </w:r>
          </w:p>
          <w:p w14:paraId="6D3B417B" w14:textId="361EB3E5" w:rsidR="00BA3765" w:rsidRPr="00BA3765" w:rsidRDefault="00BA3765" w:rsidP="00BA3765">
            <w:pPr>
              <w:rPr>
                <w:rFonts w:ascii="Arial" w:hAnsi="Arial" w:cs="Arial"/>
                <w:sz w:val="20"/>
                <w:szCs w:val="20"/>
              </w:rPr>
            </w:pPr>
            <w:r w:rsidRPr="00BA3765">
              <w:rPr>
                <w:rFonts w:ascii="Arial" w:hAnsi="Arial" w:cs="Arial"/>
                <w:sz w:val="20"/>
                <w:szCs w:val="20"/>
              </w:rPr>
              <w:t>URL</w:t>
            </w:r>
            <w:r>
              <w:rPr>
                <w:rFonts w:ascii="Arial" w:hAnsi="Arial" w:cs="Arial"/>
                <w:sz w:val="20"/>
                <w:szCs w:val="20"/>
              </w:rPr>
              <w:t xml:space="preserve">:  </w:t>
            </w:r>
          </w:p>
        </w:tc>
        <w:tc>
          <w:tcPr>
            <w:tcW w:w="3600" w:type="dxa"/>
            <w:shd w:val="clear" w:color="auto" w:fill="DEEAF6" w:themeFill="accent5" w:themeFillTint="33"/>
          </w:tcPr>
          <w:p w14:paraId="714D8E90" w14:textId="3FA8FF94" w:rsidR="003C5FAF" w:rsidRDefault="003C5FAF" w:rsidP="008614D3">
            <w:pPr>
              <w:jc w:val="center"/>
              <w:rPr>
                <w:rFonts w:ascii="Arial" w:hAnsi="Arial" w:cs="Arial"/>
                <w:b/>
                <w:bCs/>
                <w:sz w:val="20"/>
                <w:szCs w:val="20"/>
              </w:rPr>
            </w:pPr>
            <w:r>
              <w:rPr>
                <w:rFonts w:ascii="Arial" w:hAnsi="Arial" w:cs="Arial"/>
                <w:b/>
                <w:bCs/>
                <w:sz w:val="20"/>
                <w:szCs w:val="20"/>
              </w:rPr>
              <w:t>Executed MOU/Agreement:</w:t>
            </w:r>
          </w:p>
          <w:p w14:paraId="70A84E8C" w14:textId="77777777" w:rsidR="003C5FAF" w:rsidRPr="004E7314" w:rsidRDefault="003C5FAF" w:rsidP="008614D3">
            <w:pPr>
              <w:jc w:val="center"/>
              <w:rPr>
                <w:rFonts w:ascii="Arial" w:hAnsi="Arial" w:cs="Arial"/>
                <w:sz w:val="12"/>
                <w:szCs w:val="12"/>
              </w:rPr>
            </w:pPr>
          </w:p>
          <w:p w14:paraId="3FF037E5" w14:textId="72A23E06" w:rsidR="003C5FAF" w:rsidRDefault="003C5FAF" w:rsidP="008614D3">
            <w:pPr>
              <w:jc w:val="center"/>
              <w:rPr>
                <w:rFonts w:ascii="Arial" w:hAnsi="Arial" w:cs="Arial"/>
                <w:sz w:val="20"/>
                <w:szCs w:val="20"/>
              </w:rPr>
            </w:pPr>
            <w:r>
              <w:rPr>
                <w:rFonts w:ascii="Arial" w:hAnsi="Arial" w:cs="Arial"/>
                <w:sz w:val="20"/>
                <w:szCs w:val="20"/>
              </w:rPr>
              <w:t xml:space="preserve">Attached   </w:t>
            </w:r>
            <w:sdt>
              <w:sdtPr>
                <w:rPr>
                  <w:rFonts w:ascii="Arial" w:hAnsi="Arial" w:cs="Arial"/>
                  <w:sz w:val="24"/>
                  <w:szCs w:val="24"/>
                </w:rPr>
                <w:id w:val="-1885164849"/>
                <w14:checkbox>
                  <w14:checked w14:val="0"/>
                  <w14:checkedState w14:val="2612" w14:font="MS Gothic"/>
                  <w14:uncheckedState w14:val="2610" w14:font="MS Gothic"/>
                </w14:checkbox>
              </w:sdtPr>
              <w:sdtContent>
                <w:r w:rsidR="007D1C15">
                  <w:rPr>
                    <w:rFonts w:ascii="MS Gothic" w:eastAsia="MS Gothic" w:hAnsi="MS Gothic" w:cs="Arial" w:hint="eastAsia"/>
                    <w:sz w:val="24"/>
                    <w:szCs w:val="24"/>
                  </w:rPr>
                  <w:t>☐</w:t>
                </w:r>
              </w:sdtContent>
            </w:sdt>
            <w:r>
              <w:rPr>
                <w:rFonts w:ascii="Arial" w:hAnsi="Arial" w:cs="Arial"/>
                <w:sz w:val="20"/>
                <w:szCs w:val="20"/>
              </w:rPr>
              <w:t xml:space="preserve">  </w:t>
            </w:r>
            <w:r w:rsidRPr="003C5FAF">
              <w:rPr>
                <w:rFonts w:ascii="Arial" w:hAnsi="Arial" w:cs="Arial"/>
                <w:sz w:val="12"/>
                <w:szCs w:val="12"/>
              </w:rPr>
              <w:t xml:space="preserve"> </w:t>
            </w:r>
            <w:r>
              <w:rPr>
                <w:rFonts w:ascii="Arial" w:hAnsi="Arial" w:cs="Arial"/>
                <w:sz w:val="20"/>
                <w:szCs w:val="20"/>
              </w:rPr>
              <w:t xml:space="preserve">       </w:t>
            </w:r>
            <w:r w:rsidRPr="00AD1D01">
              <w:rPr>
                <w:rFonts w:ascii="Arial" w:hAnsi="Arial" w:cs="Arial"/>
                <w:color w:val="DEEAF6" w:themeColor="accent5" w:themeTint="33"/>
                <w:sz w:val="20"/>
                <w:szCs w:val="20"/>
              </w:rPr>
              <w:t>_</w:t>
            </w:r>
          </w:p>
          <w:p w14:paraId="115EFF9F" w14:textId="12B27B2B" w:rsidR="003C5FAF" w:rsidRDefault="003C5FAF" w:rsidP="008614D3">
            <w:pPr>
              <w:jc w:val="center"/>
              <w:rPr>
                <w:rFonts w:ascii="Arial" w:hAnsi="Arial" w:cs="Arial"/>
                <w:sz w:val="20"/>
                <w:szCs w:val="20"/>
              </w:rPr>
            </w:pPr>
            <w:r>
              <w:rPr>
                <w:rFonts w:ascii="Arial" w:hAnsi="Arial" w:cs="Arial"/>
                <w:sz w:val="20"/>
                <w:szCs w:val="20"/>
              </w:rPr>
              <w:t xml:space="preserve">On File   </w:t>
            </w:r>
            <w:sdt>
              <w:sdtPr>
                <w:rPr>
                  <w:rFonts w:ascii="Arial" w:hAnsi="Arial" w:cs="Arial"/>
                  <w:sz w:val="24"/>
                  <w:szCs w:val="24"/>
                </w:rPr>
                <w:id w:val="-2020452756"/>
                <w14:checkbox>
                  <w14:checked w14:val="0"/>
                  <w14:checkedState w14:val="2612" w14:font="MS Gothic"/>
                  <w14:uncheckedState w14:val="2610" w14:font="MS Gothic"/>
                </w14:checkbox>
              </w:sdtPr>
              <w:sdtContent>
                <w:r w:rsidR="007D1C15">
                  <w:rPr>
                    <w:rFonts w:ascii="MS Gothic" w:eastAsia="MS Gothic" w:hAnsi="MS Gothic" w:cs="Arial" w:hint="eastAsia"/>
                    <w:sz w:val="24"/>
                    <w:szCs w:val="24"/>
                  </w:rPr>
                  <w:t>☐</w:t>
                </w:r>
              </w:sdtContent>
            </w:sdt>
            <w:r>
              <w:rPr>
                <w:rFonts w:ascii="Arial" w:hAnsi="Arial" w:cs="Arial"/>
                <w:sz w:val="20"/>
                <w:szCs w:val="20"/>
              </w:rPr>
              <w:t xml:space="preserve">       </w:t>
            </w:r>
            <w:r w:rsidRPr="00AD1D01">
              <w:rPr>
                <w:rFonts w:ascii="Arial" w:hAnsi="Arial" w:cs="Arial"/>
                <w:color w:val="DEEAF6" w:themeColor="accent5" w:themeTint="33"/>
                <w:sz w:val="20"/>
                <w:szCs w:val="20"/>
              </w:rPr>
              <w:t>_</w:t>
            </w:r>
          </w:p>
          <w:p w14:paraId="413C206F" w14:textId="3990FC42" w:rsidR="003C5FAF" w:rsidRPr="004E7314" w:rsidRDefault="003C5FAF" w:rsidP="008614D3">
            <w:pPr>
              <w:jc w:val="center"/>
              <w:rPr>
                <w:rFonts w:ascii="Arial" w:hAnsi="Arial" w:cs="Arial"/>
                <w:sz w:val="12"/>
                <w:szCs w:val="12"/>
              </w:rPr>
            </w:pPr>
          </w:p>
        </w:tc>
      </w:tr>
    </w:tbl>
    <w:p w14:paraId="43FB78E1" w14:textId="77777777" w:rsidR="007A773D" w:rsidRDefault="007A773D" w:rsidP="008614D3">
      <w:pPr>
        <w:spacing w:after="0" w:line="240" w:lineRule="auto"/>
        <w:jc w:val="center"/>
        <w:rPr>
          <w:rFonts w:ascii="Arial" w:hAnsi="Arial" w:cs="Arial"/>
          <w:b/>
          <w:bCs/>
          <w:sz w:val="20"/>
          <w:szCs w:val="20"/>
        </w:rPr>
      </w:pPr>
    </w:p>
    <w:tbl>
      <w:tblPr>
        <w:tblStyle w:val="TableGrid"/>
        <w:tblW w:w="10075" w:type="dxa"/>
        <w:tblLook w:val="04A0" w:firstRow="1" w:lastRow="0" w:firstColumn="1" w:lastColumn="0" w:noHBand="0" w:noVBand="1"/>
      </w:tblPr>
      <w:tblGrid>
        <w:gridCol w:w="1646"/>
        <w:gridCol w:w="1875"/>
        <w:gridCol w:w="164"/>
        <w:gridCol w:w="990"/>
        <w:gridCol w:w="160"/>
        <w:gridCol w:w="801"/>
        <w:gridCol w:w="569"/>
        <w:gridCol w:w="3870"/>
      </w:tblGrid>
      <w:tr w:rsidR="00BA3765" w:rsidRPr="008A328C" w14:paraId="18617642" w14:textId="77777777" w:rsidTr="00F817ED">
        <w:tc>
          <w:tcPr>
            <w:tcW w:w="1646" w:type="dxa"/>
            <w:vMerge w:val="restart"/>
            <w:shd w:val="clear" w:color="auto" w:fill="D9D9D9" w:themeFill="background1" w:themeFillShade="D9"/>
            <w:vAlign w:val="center"/>
          </w:tcPr>
          <w:p w14:paraId="49A140DB" w14:textId="77777777" w:rsidR="00F817ED" w:rsidRDefault="00F817ED" w:rsidP="00756DC6">
            <w:pPr>
              <w:jc w:val="center"/>
              <w:rPr>
                <w:rFonts w:ascii="Arial" w:hAnsi="Arial" w:cs="Arial"/>
                <w:b/>
                <w:bCs/>
                <w:smallCaps/>
                <w:szCs w:val="20"/>
              </w:rPr>
            </w:pPr>
          </w:p>
          <w:p w14:paraId="5FC7E484" w14:textId="77777777" w:rsidR="00F817ED" w:rsidRDefault="00F817ED" w:rsidP="00756DC6">
            <w:pPr>
              <w:jc w:val="center"/>
              <w:rPr>
                <w:rFonts w:ascii="Arial" w:hAnsi="Arial" w:cs="Arial"/>
                <w:b/>
                <w:bCs/>
                <w:smallCaps/>
                <w:szCs w:val="20"/>
              </w:rPr>
            </w:pPr>
          </w:p>
          <w:p w14:paraId="3353E5D9" w14:textId="77777777" w:rsidR="00F817ED" w:rsidRDefault="00F817ED" w:rsidP="00756DC6">
            <w:pPr>
              <w:jc w:val="center"/>
              <w:rPr>
                <w:rFonts w:ascii="Arial" w:hAnsi="Arial" w:cs="Arial"/>
                <w:b/>
                <w:bCs/>
                <w:smallCaps/>
                <w:szCs w:val="20"/>
              </w:rPr>
            </w:pPr>
          </w:p>
          <w:p w14:paraId="585C974A" w14:textId="12968408" w:rsidR="00BA3765" w:rsidRDefault="00BA3765" w:rsidP="00756DC6">
            <w:pPr>
              <w:jc w:val="center"/>
              <w:rPr>
                <w:rFonts w:ascii="Arial" w:hAnsi="Arial" w:cs="Arial"/>
                <w:b/>
                <w:bCs/>
                <w:smallCaps/>
                <w:szCs w:val="20"/>
              </w:rPr>
            </w:pPr>
            <w:r>
              <w:rPr>
                <w:rFonts w:ascii="Arial" w:hAnsi="Arial" w:cs="Arial"/>
                <w:b/>
                <w:bCs/>
                <w:smallCaps/>
                <w:szCs w:val="20"/>
              </w:rPr>
              <w:t>Requested Roadway Information</w:t>
            </w:r>
          </w:p>
          <w:p w14:paraId="6765D5D5" w14:textId="77777777" w:rsidR="00F817ED" w:rsidRDefault="00F817ED" w:rsidP="00756DC6">
            <w:pPr>
              <w:jc w:val="center"/>
              <w:rPr>
                <w:rFonts w:ascii="Arial" w:hAnsi="Arial" w:cs="Arial"/>
                <w:b/>
                <w:bCs/>
                <w:smallCaps/>
                <w:szCs w:val="20"/>
              </w:rPr>
            </w:pPr>
          </w:p>
          <w:p w14:paraId="68E772AA" w14:textId="1C60084E" w:rsidR="00F817ED" w:rsidRPr="00F817ED" w:rsidRDefault="00F817ED" w:rsidP="00756DC6">
            <w:pPr>
              <w:jc w:val="center"/>
              <w:rPr>
                <w:rFonts w:ascii="Arial" w:hAnsi="Arial" w:cs="Arial"/>
                <w:i/>
                <w:iCs/>
                <w:sz w:val="20"/>
                <w:szCs w:val="20"/>
              </w:rPr>
            </w:pPr>
            <w:r>
              <w:rPr>
                <w:rFonts w:ascii="Arial" w:hAnsi="Arial" w:cs="Arial"/>
                <w:i/>
                <w:iCs/>
                <w:sz w:val="20"/>
                <w:szCs w:val="18"/>
              </w:rPr>
              <w:t>Applicant: p</w:t>
            </w:r>
            <w:r w:rsidRPr="00F817ED">
              <w:rPr>
                <w:rFonts w:ascii="Arial" w:hAnsi="Arial" w:cs="Arial"/>
                <w:i/>
                <w:iCs/>
                <w:sz w:val="20"/>
                <w:szCs w:val="18"/>
              </w:rPr>
              <w:t xml:space="preserve">rovide </w:t>
            </w:r>
            <w:r>
              <w:rPr>
                <w:rFonts w:ascii="Arial" w:hAnsi="Arial" w:cs="Arial"/>
                <w:i/>
                <w:iCs/>
                <w:sz w:val="20"/>
                <w:szCs w:val="18"/>
              </w:rPr>
              <w:t>s</w:t>
            </w:r>
            <w:r w:rsidRPr="00F817ED">
              <w:rPr>
                <w:rFonts w:ascii="Arial" w:hAnsi="Arial" w:cs="Arial"/>
                <w:i/>
                <w:iCs/>
                <w:sz w:val="20"/>
                <w:szCs w:val="18"/>
              </w:rPr>
              <w:t xml:space="preserve">peed </w:t>
            </w:r>
            <w:r>
              <w:rPr>
                <w:rFonts w:ascii="Arial" w:hAnsi="Arial" w:cs="Arial"/>
                <w:i/>
                <w:iCs/>
                <w:sz w:val="20"/>
                <w:szCs w:val="18"/>
              </w:rPr>
              <w:t>l</w:t>
            </w:r>
            <w:r w:rsidRPr="00F817ED">
              <w:rPr>
                <w:rFonts w:ascii="Arial" w:hAnsi="Arial" w:cs="Arial"/>
                <w:i/>
                <w:iCs/>
                <w:sz w:val="20"/>
                <w:szCs w:val="18"/>
              </w:rPr>
              <w:t xml:space="preserve">imit </w:t>
            </w:r>
            <w:r>
              <w:rPr>
                <w:rFonts w:ascii="Arial" w:hAnsi="Arial" w:cs="Arial"/>
                <w:i/>
                <w:iCs/>
                <w:sz w:val="20"/>
                <w:szCs w:val="18"/>
              </w:rPr>
              <w:t>d</w:t>
            </w:r>
            <w:r w:rsidRPr="00F817ED">
              <w:rPr>
                <w:rFonts w:ascii="Arial" w:hAnsi="Arial" w:cs="Arial"/>
                <w:i/>
                <w:iCs/>
                <w:sz w:val="20"/>
                <w:szCs w:val="18"/>
              </w:rPr>
              <w:t xml:space="preserve">ata for </w:t>
            </w:r>
            <w:r>
              <w:rPr>
                <w:rFonts w:ascii="Arial" w:hAnsi="Arial" w:cs="Arial"/>
                <w:i/>
                <w:iCs/>
                <w:sz w:val="20"/>
                <w:szCs w:val="18"/>
              </w:rPr>
              <w:t>b</w:t>
            </w:r>
            <w:r w:rsidRPr="00F817ED">
              <w:rPr>
                <w:rFonts w:ascii="Arial" w:hAnsi="Arial" w:cs="Arial"/>
                <w:i/>
                <w:iCs/>
                <w:sz w:val="20"/>
                <w:szCs w:val="18"/>
              </w:rPr>
              <w:t xml:space="preserve">oth </w:t>
            </w:r>
            <w:r>
              <w:rPr>
                <w:rFonts w:ascii="Arial" w:hAnsi="Arial" w:cs="Arial"/>
                <w:i/>
                <w:iCs/>
                <w:sz w:val="20"/>
                <w:szCs w:val="18"/>
              </w:rPr>
              <w:t>d</w:t>
            </w:r>
            <w:r w:rsidRPr="00F817ED">
              <w:rPr>
                <w:rFonts w:ascii="Arial" w:hAnsi="Arial" w:cs="Arial"/>
                <w:i/>
                <w:iCs/>
                <w:sz w:val="20"/>
                <w:szCs w:val="18"/>
              </w:rPr>
              <w:t xml:space="preserve">irections of </w:t>
            </w:r>
            <w:r>
              <w:rPr>
                <w:rFonts w:ascii="Arial" w:hAnsi="Arial" w:cs="Arial"/>
                <w:i/>
                <w:iCs/>
                <w:sz w:val="20"/>
                <w:szCs w:val="18"/>
              </w:rPr>
              <w:t>r</w:t>
            </w:r>
            <w:r w:rsidRPr="00F817ED">
              <w:rPr>
                <w:rFonts w:ascii="Arial" w:hAnsi="Arial" w:cs="Arial"/>
                <w:i/>
                <w:iCs/>
                <w:sz w:val="20"/>
                <w:szCs w:val="18"/>
              </w:rPr>
              <w:t xml:space="preserve">oadway on </w:t>
            </w:r>
            <w:r>
              <w:rPr>
                <w:rFonts w:ascii="Arial" w:hAnsi="Arial" w:cs="Arial"/>
                <w:i/>
                <w:iCs/>
                <w:sz w:val="20"/>
                <w:szCs w:val="18"/>
              </w:rPr>
              <w:t>a</w:t>
            </w:r>
            <w:r w:rsidRPr="00F817ED">
              <w:rPr>
                <w:rFonts w:ascii="Arial" w:hAnsi="Arial" w:cs="Arial"/>
                <w:i/>
                <w:iCs/>
                <w:sz w:val="20"/>
                <w:szCs w:val="18"/>
              </w:rPr>
              <w:t>pproaches to requested monitored area</w:t>
            </w:r>
          </w:p>
        </w:tc>
        <w:tc>
          <w:tcPr>
            <w:tcW w:w="1875" w:type="dxa"/>
            <w:shd w:val="clear" w:color="auto" w:fill="DEEAF6" w:themeFill="accent5" w:themeFillTint="33"/>
          </w:tcPr>
          <w:p w14:paraId="1226C398" w14:textId="4F037A13" w:rsidR="00BA3765" w:rsidRPr="008A328C" w:rsidRDefault="00BA3765" w:rsidP="00756DC6">
            <w:pPr>
              <w:jc w:val="center"/>
              <w:rPr>
                <w:rFonts w:ascii="Arial" w:hAnsi="Arial" w:cs="Arial"/>
                <w:b/>
                <w:bCs/>
                <w:sz w:val="20"/>
                <w:szCs w:val="20"/>
              </w:rPr>
            </w:pPr>
            <w:r>
              <w:rPr>
                <w:rFonts w:ascii="Arial" w:hAnsi="Arial" w:cs="Arial"/>
                <w:b/>
                <w:bCs/>
                <w:sz w:val="20"/>
                <w:szCs w:val="20"/>
              </w:rPr>
              <w:t>Road Requested for Monitoring</w:t>
            </w:r>
          </w:p>
        </w:tc>
        <w:tc>
          <w:tcPr>
            <w:tcW w:w="6554" w:type="dxa"/>
            <w:gridSpan w:val="6"/>
            <w:shd w:val="clear" w:color="auto" w:fill="DEEAF6" w:themeFill="accent5" w:themeFillTint="33"/>
            <w:vAlign w:val="center"/>
          </w:tcPr>
          <w:p w14:paraId="742A5DE8" w14:textId="77777777" w:rsidR="00BA3765" w:rsidRPr="000435C0" w:rsidRDefault="00BA3765" w:rsidP="000435C0">
            <w:pPr>
              <w:jc w:val="center"/>
              <w:rPr>
                <w:rFonts w:ascii="Arial" w:hAnsi="Arial" w:cs="Arial"/>
                <w:b/>
                <w:bCs/>
              </w:rPr>
            </w:pPr>
          </w:p>
        </w:tc>
      </w:tr>
      <w:tr w:rsidR="00BA3765" w:rsidRPr="00F41848" w14:paraId="14A9B30C" w14:textId="77777777" w:rsidTr="00F817ED">
        <w:trPr>
          <w:trHeight w:val="233"/>
        </w:trPr>
        <w:tc>
          <w:tcPr>
            <w:tcW w:w="1646" w:type="dxa"/>
            <w:vMerge/>
            <w:shd w:val="clear" w:color="auto" w:fill="D9D9D9" w:themeFill="background1" w:themeFillShade="D9"/>
            <w:vAlign w:val="center"/>
          </w:tcPr>
          <w:p w14:paraId="6E0287E2" w14:textId="77777777" w:rsidR="00BA3765" w:rsidRPr="008A328C" w:rsidRDefault="00BA3765" w:rsidP="00756DC6">
            <w:pPr>
              <w:jc w:val="center"/>
              <w:rPr>
                <w:rFonts w:ascii="Arial" w:hAnsi="Arial" w:cs="Arial"/>
                <w:b/>
                <w:bCs/>
                <w:sz w:val="20"/>
                <w:szCs w:val="20"/>
              </w:rPr>
            </w:pPr>
          </w:p>
        </w:tc>
        <w:tc>
          <w:tcPr>
            <w:tcW w:w="1875" w:type="dxa"/>
            <w:vMerge w:val="restart"/>
            <w:shd w:val="clear" w:color="auto" w:fill="DEEAF6" w:themeFill="accent5" w:themeFillTint="33"/>
            <w:vAlign w:val="center"/>
          </w:tcPr>
          <w:p w14:paraId="7223D4FF" w14:textId="77777777" w:rsidR="00BA3765" w:rsidRPr="008A328C" w:rsidRDefault="00BA3765" w:rsidP="00756DC6">
            <w:pPr>
              <w:jc w:val="center"/>
              <w:rPr>
                <w:rFonts w:ascii="Arial" w:hAnsi="Arial" w:cs="Arial"/>
                <w:b/>
                <w:bCs/>
                <w:sz w:val="20"/>
                <w:szCs w:val="20"/>
              </w:rPr>
            </w:pPr>
            <w:r>
              <w:rPr>
                <w:rFonts w:ascii="Arial" w:hAnsi="Arial" w:cs="Arial"/>
                <w:b/>
                <w:bCs/>
                <w:sz w:val="20"/>
                <w:szCs w:val="20"/>
              </w:rPr>
              <w:t>Bounding Limits</w:t>
            </w:r>
          </w:p>
        </w:tc>
        <w:tc>
          <w:tcPr>
            <w:tcW w:w="1154" w:type="dxa"/>
            <w:gridSpan w:val="2"/>
            <w:shd w:val="clear" w:color="auto" w:fill="DEEAF6" w:themeFill="accent5" w:themeFillTint="33"/>
          </w:tcPr>
          <w:p w14:paraId="4E3653BF" w14:textId="77777777" w:rsidR="00BA3765" w:rsidRDefault="00BA3765" w:rsidP="00756DC6">
            <w:pPr>
              <w:rPr>
                <w:rFonts w:ascii="Arial" w:hAnsi="Arial" w:cs="Arial"/>
                <w:sz w:val="20"/>
                <w:szCs w:val="20"/>
              </w:rPr>
            </w:pPr>
            <w:r w:rsidRPr="00F41848">
              <w:rPr>
                <w:rFonts w:ascii="Arial" w:hAnsi="Arial" w:cs="Arial"/>
                <w:sz w:val="20"/>
                <w:szCs w:val="20"/>
              </w:rPr>
              <w:t>From</w:t>
            </w:r>
            <w:r>
              <w:rPr>
                <w:rFonts w:ascii="Arial" w:hAnsi="Arial" w:cs="Arial"/>
                <w:sz w:val="20"/>
                <w:szCs w:val="20"/>
              </w:rPr>
              <w:t xml:space="preserve">: </w:t>
            </w:r>
          </w:p>
        </w:tc>
        <w:tc>
          <w:tcPr>
            <w:tcW w:w="5400" w:type="dxa"/>
            <w:gridSpan w:val="4"/>
            <w:shd w:val="clear" w:color="auto" w:fill="DEEAF6" w:themeFill="accent5" w:themeFillTint="33"/>
          </w:tcPr>
          <w:p w14:paraId="51ED38D2" w14:textId="13CDEE71" w:rsidR="00BA3765" w:rsidRPr="00F41848" w:rsidRDefault="00BA3765" w:rsidP="00756DC6">
            <w:pPr>
              <w:rPr>
                <w:rFonts w:ascii="Arial" w:hAnsi="Arial" w:cs="Arial"/>
                <w:sz w:val="20"/>
                <w:szCs w:val="20"/>
              </w:rPr>
            </w:pPr>
          </w:p>
        </w:tc>
      </w:tr>
      <w:tr w:rsidR="00BA3765" w:rsidRPr="00F41848" w14:paraId="6BA487C6" w14:textId="77777777" w:rsidTr="00F817ED">
        <w:trPr>
          <w:trHeight w:val="232"/>
        </w:trPr>
        <w:tc>
          <w:tcPr>
            <w:tcW w:w="1646" w:type="dxa"/>
            <w:vMerge/>
            <w:shd w:val="clear" w:color="auto" w:fill="D9D9D9" w:themeFill="background1" w:themeFillShade="D9"/>
            <w:vAlign w:val="center"/>
          </w:tcPr>
          <w:p w14:paraId="2C618164" w14:textId="77777777" w:rsidR="00BA3765" w:rsidRPr="008A328C" w:rsidRDefault="00BA3765" w:rsidP="00756DC6">
            <w:pPr>
              <w:jc w:val="center"/>
              <w:rPr>
                <w:rFonts w:ascii="Arial" w:hAnsi="Arial" w:cs="Arial"/>
                <w:b/>
                <w:bCs/>
                <w:sz w:val="20"/>
                <w:szCs w:val="20"/>
              </w:rPr>
            </w:pPr>
          </w:p>
        </w:tc>
        <w:tc>
          <w:tcPr>
            <w:tcW w:w="1875" w:type="dxa"/>
            <w:vMerge/>
            <w:shd w:val="clear" w:color="auto" w:fill="DEEAF6" w:themeFill="accent5" w:themeFillTint="33"/>
            <w:vAlign w:val="center"/>
          </w:tcPr>
          <w:p w14:paraId="33ADAFA6" w14:textId="77777777" w:rsidR="00BA3765" w:rsidRDefault="00BA3765" w:rsidP="00756DC6">
            <w:pPr>
              <w:jc w:val="center"/>
              <w:rPr>
                <w:rFonts w:ascii="Arial" w:hAnsi="Arial" w:cs="Arial"/>
                <w:b/>
                <w:bCs/>
                <w:sz w:val="20"/>
                <w:szCs w:val="20"/>
              </w:rPr>
            </w:pPr>
          </w:p>
        </w:tc>
        <w:tc>
          <w:tcPr>
            <w:tcW w:w="1154" w:type="dxa"/>
            <w:gridSpan w:val="2"/>
            <w:shd w:val="clear" w:color="auto" w:fill="DEEAF6" w:themeFill="accent5" w:themeFillTint="33"/>
          </w:tcPr>
          <w:p w14:paraId="4E86FB80" w14:textId="5E411D3F" w:rsidR="00BA3765" w:rsidRPr="00F41848" w:rsidRDefault="00BA3765" w:rsidP="00756DC6">
            <w:pPr>
              <w:rPr>
                <w:rFonts w:ascii="Arial" w:hAnsi="Arial" w:cs="Arial"/>
                <w:sz w:val="20"/>
                <w:szCs w:val="20"/>
              </w:rPr>
            </w:pPr>
            <w:r>
              <w:rPr>
                <w:rFonts w:ascii="Arial" w:hAnsi="Arial" w:cs="Arial"/>
                <w:sz w:val="20"/>
                <w:szCs w:val="20"/>
              </w:rPr>
              <w:t>To:</w:t>
            </w:r>
          </w:p>
        </w:tc>
        <w:tc>
          <w:tcPr>
            <w:tcW w:w="5400" w:type="dxa"/>
            <w:gridSpan w:val="4"/>
            <w:shd w:val="clear" w:color="auto" w:fill="DEEAF6" w:themeFill="accent5" w:themeFillTint="33"/>
          </w:tcPr>
          <w:p w14:paraId="2938305F" w14:textId="3913FABD" w:rsidR="00BA3765" w:rsidRPr="00F41848" w:rsidRDefault="00BA3765" w:rsidP="00756DC6">
            <w:pPr>
              <w:rPr>
                <w:rFonts w:ascii="Arial" w:hAnsi="Arial" w:cs="Arial"/>
                <w:sz w:val="20"/>
                <w:szCs w:val="20"/>
              </w:rPr>
            </w:pPr>
          </w:p>
        </w:tc>
      </w:tr>
      <w:tr w:rsidR="00BA3765" w:rsidRPr="00F41848" w14:paraId="7069C7D9" w14:textId="77777777" w:rsidTr="00F817ED">
        <w:trPr>
          <w:trHeight w:val="1448"/>
        </w:trPr>
        <w:tc>
          <w:tcPr>
            <w:tcW w:w="1646" w:type="dxa"/>
            <w:vMerge/>
            <w:shd w:val="clear" w:color="auto" w:fill="D9D9D9" w:themeFill="background1" w:themeFillShade="D9"/>
            <w:vAlign w:val="center"/>
          </w:tcPr>
          <w:p w14:paraId="4D469645" w14:textId="77777777" w:rsidR="00BA3765" w:rsidRPr="008A328C" w:rsidRDefault="00BA3765" w:rsidP="00756DC6">
            <w:pPr>
              <w:jc w:val="center"/>
              <w:rPr>
                <w:rFonts w:ascii="Arial" w:hAnsi="Arial" w:cs="Arial"/>
                <w:b/>
                <w:bCs/>
                <w:sz w:val="20"/>
                <w:szCs w:val="20"/>
              </w:rPr>
            </w:pPr>
          </w:p>
        </w:tc>
        <w:tc>
          <w:tcPr>
            <w:tcW w:w="1875" w:type="dxa"/>
            <w:vMerge w:val="restart"/>
            <w:shd w:val="clear" w:color="auto" w:fill="DEEAF6" w:themeFill="accent5" w:themeFillTint="33"/>
            <w:vAlign w:val="center"/>
          </w:tcPr>
          <w:p w14:paraId="1EEE35AE" w14:textId="77777777" w:rsidR="00BA3765" w:rsidRDefault="00BA3765" w:rsidP="007A773D">
            <w:pPr>
              <w:jc w:val="center"/>
              <w:rPr>
                <w:rFonts w:ascii="Arial" w:hAnsi="Arial" w:cs="Arial"/>
                <w:b/>
                <w:bCs/>
                <w:sz w:val="20"/>
                <w:szCs w:val="20"/>
              </w:rPr>
            </w:pPr>
            <w:r>
              <w:rPr>
                <w:rFonts w:ascii="Arial" w:hAnsi="Arial" w:cs="Arial"/>
                <w:b/>
                <w:bCs/>
                <w:sz w:val="20"/>
                <w:szCs w:val="20"/>
              </w:rPr>
              <w:t>Posted Speed Limit</w:t>
            </w:r>
          </w:p>
          <w:p w14:paraId="27FFB6C6" w14:textId="1673C710" w:rsidR="00BA3765" w:rsidRPr="008A328C" w:rsidRDefault="00000000" w:rsidP="007A773D">
            <w:pPr>
              <w:jc w:val="center"/>
              <w:rPr>
                <w:rFonts w:ascii="Arial" w:hAnsi="Arial" w:cs="Arial"/>
                <w:b/>
                <w:bCs/>
                <w:sz w:val="20"/>
                <w:szCs w:val="20"/>
              </w:rPr>
            </w:pPr>
            <w:sdt>
              <w:sdtPr>
                <w:rPr>
                  <w:rFonts w:ascii="Arial" w:hAnsi="Arial" w:cs="Arial"/>
                  <w:b/>
                  <w:bCs/>
                  <w:sz w:val="20"/>
                  <w:szCs w:val="20"/>
                </w:rPr>
                <w:alias w:val="Direction"/>
                <w:tag w:val="Direction"/>
                <w:id w:val="33633854"/>
                <w:placeholder>
                  <w:docPart w:val="9E791D4026F741A89CDA0A992B5A86AF"/>
                </w:placeholder>
                <w:showingPlcHdr/>
                <w:dropDownList>
                  <w:listItem w:displayText="Northbound" w:value="Northbound"/>
                  <w:listItem w:displayText="Southbound" w:value="Southbound"/>
                  <w:listItem w:displayText="Eastbound" w:value="Eastbound"/>
                  <w:listItem w:displayText="Westbound" w:value="Westbound"/>
                </w:dropDownList>
              </w:sdtPr>
              <w:sdtContent>
                <w:r w:rsidR="00BA3765">
                  <w:rPr>
                    <w:rStyle w:val="PlaceholderText"/>
                  </w:rPr>
                  <w:t>Choose Direction</w:t>
                </w:r>
              </w:sdtContent>
            </w:sdt>
          </w:p>
        </w:tc>
        <w:tc>
          <w:tcPr>
            <w:tcW w:w="6554" w:type="dxa"/>
            <w:gridSpan w:val="6"/>
            <w:shd w:val="clear" w:color="auto" w:fill="DEEAF6" w:themeFill="accent5" w:themeFillTint="33"/>
          </w:tcPr>
          <w:p w14:paraId="2D5C91E4" w14:textId="793BAC2D" w:rsidR="00BA3765" w:rsidRDefault="00BA3765" w:rsidP="004C6901">
            <w:pPr>
              <w:rPr>
                <w:rFonts w:ascii="Arial" w:hAnsi="Arial" w:cs="Arial"/>
                <w:sz w:val="20"/>
                <w:szCs w:val="20"/>
              </w:rPr>
            </w:pPr>
            <w:r>
              <w:rPr>
                <w:rFonts w:ascii="Arial" w:hAnsi="Arial" w:cs="Arial"/>
                <w:sz w:val="20"/>
                <w:szCs w:val="20"/>
              </w:rPr>
              <w:t>Insert Image:</w:t>
            </w:r>
          </w:p>
          <w:sdt>
            <w:sdtPr>
              <w:rPr>
                <w:rFonts w:ascii="Arial" w:hAnsi="Arial" w:cs="Arial"/>
                <w:sz w:val="20"/>
                <w:szCs w:val="20"/>
              </w:rPr>
              <w:alias w:val="Insert Speed Limit Image"/>
              <w:tag w:val="Insert Speed Limit Image"/>
              <w:id w:val="297740681"/>
              <w:showingPlcHdr/>
              <w:picture/>
            </w:sdtPr>
            <w:sdtContent>
              <w:p w14:paraId="4255CB6C" w14:textId="5B322259" w:rsidR="00BA3765" w:rsidRPr="00F41848" w:rsidRDefault="00BA3765" w:rsidP="004C6901">
                <w:pPr>
                  <w:jc w:val="center"/>
                  <w:rPr>
                    <w:rFonts w:ascii="Arial" w:hAnsi="Arial" w:cs="Arial"/>
                    <w:sz w:val="20"/>
                    <w:szCs w:val="20"/>
                  </w:rPr>
                </w:pPr>
                <w:r>
                  <w:rPr>
                    <w:rFonts w:ascii="Arial" w:hAnsi="Arial" w:cs="Arial"/>
                    <w:noProof/>
                    <w:sz w:val="20"/>
                    <w:szCs w:val="20"/>
                  </w:rPr>
                  <w:drawing>
                    <wp:inline distT="0" distB="0" distL="0" distR="0" wp14:anchorId="65B9843B" wp14:editId="01F4C6E0">
                      <wp:extent cx="297180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695450"/>
                              </a:xfrm>
                              <a:prstGeom prst="rect">
                                <a:avLst/>
                              </a:prstGeom>
                              <a:noFill/>
                              <a:ln>
                                <a:noFill/>
                              </a:ln>
                            </pic:spPr>
                          </pic:pic>
                        </a:graphicData>
                      </a:graphic>
                    </wp:inline>
                  </w:drawing>
                </w:r>
              </w:p>
            </w:sdtContent>
          </w:sdt>
        </w:tc>
      </w:tr>
      <w:tr w:rsidR="00BA3765" w:rsidRPr="00F41848" w14:paraId="274666C2" w14:textId="77777777" w:rsidTr="00F817ED">
        <w:trPr>
          <w:trHeight w:val="230"/>
        </w:trPr>
        <w:tc>
          <w:tcPr>
            <w:tcW w:w="1646" w:type="dxa"/>
            <w:vMerge/>
            <w:shd w:val="clear" w:color="auto" w:fill="D9D9D9" w:themeFill="background1" w:themeFillShade="D9"/>
            <w:vAlign w:val="center"/>
          </w:tcPr>
          <w:p w14:paraId="32977293" w14:textId="77777777" w:rsidR="00BA3765" w:rsidRPr="008A328C" w:rsidRDefault="00BA3765" w:rsidP="00756DC6">
            <w:pPr>
              <w:jc w:val="center"/>
              <w:rPr>
                <w:rFonts w:ascii="Arial" w:hAnsi="Arial" w:cs="Arial"/>
                <w:b/>
                <w:bCs/>
                <w:sz w:val="20"/>
                <w:szCs w:val="20"/>
              </w:rPr>
            </w:pPr>
          </w:p>
        </w:tc>
        <w:tc>
          <w:tcPr>
            <w:tcW w:w="1875" w:type="dxa"/>
            <w:vMerge/>
            <w:shd w:val="clear" w:color="auto" w:fill="DEEAF6" w:themeFill="accent5" w:themeFillTint="33"/>
            <w:vAlign w:val="center"/>
          </w:tcPr>
          <w:p w14:paraId="77133AC1" w14:textId="77777777" w:rsidR="00BA3765" w:rsidRDefault="00BA3765" w:rsidP="007A773D">
            <w:pPr>
              <w:jc w:val="center"/>
              <w:rPr>
                <w:rFonts w:ascii="Arial" w:hAnsi="Arial" w:cs="Arial"/>
                <w:b/>
                <w:bCs/>
                <w:sz w:val="20"/>
                <w:szCs w:val="20"/>
              </w:rPr>
            </w:pPr>
          </w:p>
        </w:tc>
        <w:tc>
          <w:tcPr>
            <w:tcW w:w="1314" w:type="dxa"/>
            <w:gridSpan w:val="3"/>
            <w:shd w:val="clear" w:color="auto" w:fill="DEEAF6" w:themeFill="accent5" w:themeFillTint="33"/>
          </w:tcPr>
          <w:p w14:paraId="69AFA79A" w14:textId="60017E22" w:rsidR="00BA3765" w:rsidRDefault="00BA3765" w:rsidP="004C6901">
            <w:pPr>
              <w:rPr>
                <w:rFonts w:ascii="Arial" w:hAnsi="Arial" w:cs="Arial"/>
                <w:sz w:val="20"/>
                <w:szCs w:val="20"/>
              </w:rPr>
            </w:pPr>
            <w:r>
              <w:rPr>
                <w:rFonts w:ascii="Arial" w:hAnsi="Arial" w:cs="Arial"/>
                <w:sz w:val="20"/>
                <w:szCs w:val="20"/>
              </w:rPr>
              <w:t>Location:</w:t>
            </w:r>
          </w:p>
        </w:tc>
        <w:tc>
          <w:tcPr>
            <w:tcW w:w="5240" w:type="dxa"/>
            <w:gridSpan w:val="3"/>
            <w:shd w:val="clear" w:color="auto" w:fill="DEEAF6" w:themeFill="accent5" w:themeFillTint="33"/>
          </w:tcPr>
          <w:p w14:paraId="37C1F7A6" w14:textId="043E6B86" w:rsidR="00BA3765" w:rsidRDefault="00BA3765" w:rsidP="004C6901">
            <w:pPr>
              <w:rPr>
                <w:rFonts w:ascii="Arial" w:hAnsi="Arial" w:cs="Arial"/>
                <w:sz w:val="20"/>
                <w:szCs w:val="20"/>
              </w:rPr>
            </w:pPr>
          </w:p>
        </w:tc>
      </w:tr>
      <w:tr w:rsidR="00BA3765" w:rsidRPr="008A328C" w14:paraId="24742EFF" w14:textId="77777777" w:rsidTr="00F817ED">
        <w:trPr>
          <w:trHeight w:val="1448"/>
        </w:trPr>
        <w:tc>
          <w:tcPr>
            <w:tcW w:w="1646" w:type="dxa"/>
            <w:vMerge/>
            <w:shd w:val="clear" w:color="auto" w:fill="D9D9D9" w:themeFill="background1" w:themeFillShade="D9"/>
            <w:vAlign w:val="center"/>
          </w:tcPr>
          <w:p w14:paraId="2524B2F7" w14:textId="77777777" w:rsidR="00BA3765" w:rsidRPr="008A328C" w:rsidRDefault="00BA3765" w:rsidP="004C6901">
            <w:pPr>
              <w:jc w:val="center"/>
              <w:rPr>
                <w:rFonts w:ascii="Arial" w:hAnsi="Arial" w:cs="Arial"/>
                <w:b/>
                <w:bCs/>
                <w:sz w:val="20"/>
                <w:szCs w:val="20"/>
              </w:rPr>
            </w:pPr>
          </w:p>
        </w:tc>
        <w:tc>
          <w:tcPr>
            <w:tcW w:w="1875" w:type="dxa"/>
            <w:vMerge w:val="restart"/>
            <w:shd w:val="clear" w:color="auto" w:fill="DEEAF6" w:themeFill="accent5" w:themeFillTint="33"/>
            <w:vAlign w:val="center"/>
          </w:tcPr>
          <w:p w14:paraId="62DFE9D2" w14:textId="77777777" w:rsidR="00BA3765" w:rsidRDefault="00BA3765" w:rsidP="004C6901">
            <w:pPr>
              <w:jc w:val="center"/>
              <w:rPr>
                <w:rFonts w:ascii="Arial" w:hAnsi="Arial" w:cs="Arial"/>
                <w:b/>
                <w:bCs/>
                <w:sz w:val="20"/>
                <w:szCs w:val="20"/>
              </w:rPr>
            </w:pPr>
            <w:r>
              <w:rPr>
                <w:rFonts w:ascii="Arial" w:hAnsi="Arial" w:cs="Arial"/>
                <w:b/>
                <w:bCs/>
                <w:sz w:val="20"/>
                <w:szCs w:val="20"/>
              </w:rPr>
              <w:t>Posted Speed Limit</w:t>
            </w:r>
          </w:p>
          <w:p w14:paraId="0BF26D33" w14:textId="5041C50C" w:rsidR="00BA3765" w:rsidRPr="008A328C" w:rsidRDefault="00000000" w:rsidP="004C6901">
            <w:pPr>
              <w:jc w:val="center"/>
              <w:rPr>
                <w:rFonts w:ascii="Arial" w:hAnsi="Arial" w:cs="Arial"/>
                <w:b/>
                <w:bCs/>
                <w:sz w:val="20"/>
                <w:szCs w:val="20"/>
              </w:rPr>
            </w:pPr>
            <w:sdt>
              <w:sdtPr>
                <w:rPr>
                  <w:rFonts w:ascii="Arial" w:hAnsi="Arial" w:cs="Arial"/>
                  <w:b/>
                  <w:bCs/>
                  <w:sz w:val="20"/>
                  <w:szCs w:val="20"/>
                </w:rPr>
                <w:alias w:val="Direction"/>
                <w:tag w:val="Direction"/>
                <w:id w:val="-1461175151"/>
                <w:placeholder>
                  <w:docPart w:val="C94C65E4B1324F65BA5A133FD3BE9BC4"/>
                </w:placeholder>
                <w:showingPlcHdr/>
                <w:dropDownList>
                  <w:listItem w:value="Choose Direction"/>
                  <w:listItem w:displayText="Northbound" w:value="Northbound"/>
                  <w:listItem w:displayText="Southbound" w:value="Southbound"/>
                  <w:listItem w:displayText="Eastbound" w:value="Eastbound"/>
                  <w:listItem w:displayText="Westbound" w:value="Westbound"/>
                </w:dropDownList>
              </w:sdtPr>
              <w:sdtContent>
                <w:r w:rsidR="00955226" w:rsidRPr="00844A15">
                  <w:rPr>
                    <w:rStyle w:val="PlaceholderText"/>
                  </w:rPr>
                  <w:t xml:space="preserve">Choose </w:t>
                </w:r>
                <w:r w:rsidR="00955226">
                  <w:rPr>
                    <w:rStyle w:val="PlaceholderText"/>
                  </w:rPr>
                  <w:t>Direction</w:t>
                </w:r>
              </w:sdtContent>
            </w:sdt>
          </w:p>
        </w:tc>
        <w:tc>
          <w:tcPr>
            <w:tcW w:w="6554" w:type="dxa"/>
            <w:gridSpan w:val="6"/>
            <w:shd w:val="clear" w:color="auto" w:fill="DEEAF6" w:themeFill="accent5" w:themeFillTint="33"/>
          </w:tcPr>
          <w:p w14:paraId="6BAC9A74" w14:textId="77777777" w:rsidR="00BA3765" w:rsidRDefault="00BA3765" w:rsidP="004C6901">
            <w:pPr>
              <w:rPr>
                <w:rFonts w:ascii="Arial" w:hAnsi="Arial" w:cs="Arial"/>
                <w:sz w:val="20"/>
                <w:szCs w:val="20"/>
              </w:rPr>
            </w:pPr>
            <w:r>
              <w:rPr>
                <w:rFonts w:ascii="Arial" w:hAnsi="Arial" w:cs="Arial"/>
                <w:sz w:val="20"/>
                <w:szCs w:val="20"/>
              </w:rPr>
              <w:t>Insert Image:</w:t>
            </w:r>
          </w:p>
          <w:sdt>
            <w:sdtPr>
              <w:rPr>
                <w:rFonts w:ascii="Arial" w:hAnsi="Arial" w:cs="Arial"/>
                <w:sz w:val="20"/>
                <w:szCs w:val="20"/>
              </w:rPr>
              <w:alias w:val="Insert Speed Limit Image"/>
              <w:tag w:val="Insert Speed Limit Image"/>
              <w:id w:val="-1999021263"/>
              <w:showingPlcHdr/>
              <w:picture/>
            </w:sdtPr>
            <w:sdtContent>
              <w:p w14:paraId="6E53EB3B" w14:textId="57AE36F8" w:rsidR="00BA3765" w:rsidRPr="008A328C" w:rsidRDefault="00BA3765" w:rsidP="004C6901">
                <w:pPr>
                  <w:jc w:val="center"/>
                  <w:rPr>
                    <w:rFonts w:ascii="Arial" w:hAnsi="Arial" w:cs="Arial"/>
                    <w:b/>
                    <w:bCs/>
                    <w:sz w:val="20"/>
                    <w:szCs w:val="20"/>
                  </w:rPr>
                </w:pPr>
                <w:r>
                  <w:rPr>
                    <w:rFonts w:ascii="Arial" w:hAnsi="Arial" w:cs="Arial"/>
                    <w:noProof/>
                    <w:sz w:val="20"/>
                    <w:szCs w:val="20"/>
                  </w:rPr>
                  <w:drawing>
                    <wp:inline distT="0" distB="0" distL="0" distR="0" wp14:anchorId="517FB869" wp14:editId="2BD278B3">
                      <wp:extent cx="2971800" cy="1695450"/>
                      <wp:effectExtent l="0" t="0" r="0" b="0"/>
                      <wp:docPr id="1652412906" name="Picture 165241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695450"/>
                              </a:xfrm>
                              <a:prstGeom prst="rect">
                                <a:avLst/>
                              </a:prstGeom>
                              <a:noFill/>
                              <a:ln>
                                <a:noFill/>
                              </a:ln>
                            </pic:spPr>
                          </pic:pic>
                        </a:graphicData>
                      </a:graphic>
                    </wp:inline>
                  </w:drawing>
                </w:r>
              </w:p>
            </w:sdtContent>
          </w:sdt>
        </w:tc>
      </w:tr>
      <w:tr w:rsidR="00BA3765" w:rsidRPr="008A328C" w14:paraId="7F5C31BD" w14:textId="77777777" w:rsidTr="00F817ED">
        <w:trPr>
          <w:trHeight w:val="230"/>
        </w:trPr>
        <w:tc>
          <w:tcPr>
            <w:tcW w:w="1646" w:type="dxa"/>
            <w:vMerge/>
            <w:shd w:val="clear" w:color="auto" w:fill="D9D9D9" w:themeFill="background1" w:themeFillShade="D9"/>
            <w:vAlign w:val="center"/>
          </w:tcPr>
          <w:p w14:paraId="41FA31A6" w14:textId="77777777" w:rsidR="00BA3765" w:rsidRPr="008A328C" w:rsidRDefault="00BA3765" w:rsidP="00BA3765">
            <w:pPr>
              <w:jc w:val="center"/>
              <w:rPr>
                <w:rFonts w:ascii="Arial" w:hAnsi="Arial" w:cs="Arial"/>
                <w:b/>
                <w:bCs/>
                <w:sz w:val="20"/>
                <w:szCs w:val="20"/>
              </w:rPr>
            </w:pPr>
          </w:p>
        </w:tc>
        <w:tc>
          <w:tcPr>
            <w:tcW w:w="1875" w:type="dxa"/>
            <w:vMerge/>
            <w:shd w:val="clear" w:color="auto" w:fill="DEEAF6" w:themeFill="accent5" w:themeFillTint="33"/>
            <w:vAlign w:val="center"/>
          </w:tcPr>
          <w:p w14:paraId="364F923C" w14:textId="77777777" w:rsidR="00BA3765" w:rsidRDefault="00BA3765" w:rsidP="00BA3765">
            <w:pPr>
              <w:jc w:val="center"/>
              <w:rPr>
                <w:rFonts w:ascii="Arial" w:hAnsi="Arial" w:cs="Arial"/>
                <w:b/>
                <w:bCs/>
                <w:sz w:val="20"/>
                <w:szCs w:val="20"/>
              </w:rPr>
            </w:pPr>
          </w:p>
        </w:tc>
        <w:tc>
          <w:tcPr>
            <w:tcW w:w="1314" w:type="dxa"/>
            <w:gridSpan w:val="3"/>
            <w:shd w:val="clear" w:color="auto" w:fill="DEEAF6" w:themeFill="accent5" w:themeFillTint="33"/>
          </w:tcPr>
          <w:p w14:paraId="560AD230" w14:textId="52A49427" w:rsidR="00BA3765" w:rsidRDefault="00BA3765" w:rsidP="00BA3765">
            <w:pPr>
              <w:rPr>
                <w:rFonts w:ascii="Arial" w:hAnsi="Arial" w:cs="Arial"/>
                <w:sz w:val="20"/>
                <w:szCs w:val="20"/>
              </w:rPr>
            </w:pPr>
            <w:r>
              <w:rPr>
                <w:rFonts w:ascii="Arial" w:hAnsi="Arial" w:cs="Arial"/>
                <w:sz w:val="20"/>
                <w:szCs w:val="20"/>
              </w:rPr>
              <w:t>Location:</w:t>
            </w:r>
          </w:p>
        </w:tc>
        <w:tc>
          <w:tcPr>
            <w:tcW w:w="5240" w:type="dxa"/>
            <w:gridSpan w:val="3"/>
            <w:shd w:val="clear" w:color="auto" w:fill="DEEAF6" w:themeFill="accent5" w:themeFillTint="33"/>
          </w:tcPr>
          <w:p w14:paraId="25A9D4FA" w14:textId="13699F24" w:rsidR="00BA3765" w:rsidRDefault="00BA3765" w:rsidP="00BA3765">
            <w:pPr>
              <w:rPr>
                <w:rFonts w:ascii="Arial" w:hAnsi="Arial" w:cs="Arial"/>
                <w:sz w:val="20"/>
                <w:szCs w:val="20"/>
              </w:rPr>
            </w:pPr>
          </w:p>
        </w:tc>
      </w:tr>
      <w:tr w:rsidR="00BA3765" w:rsidRPr="008A328C" w14:paraId="1F47D750" w14:textId="221BE7F0" w:rsidTr="00F817ED">
        <w:tc>
          <w:tcPr>
            <w:tcW w:w="1646" w:type="dxa"/>
            <w:vMerge/>
            <w:shd w:val="clear" w:color="auto" w:fill="D9D9D9" w:themeFill="background1" w:themeFillShade="D9"/>
            <w:vAlign w:val="center"/>
          </w:tcPr>
          <w:p w14:paraId="68E51961" w14:textId="77777777" w:rsidR="00BA3765" w:rsidRPr="008A328C" w:rsidRDefault="00BA3765" w:rsidP="00BA3765">
            <w:pPr>
              <w:jc w:val="center"/>
              <w:rPr>
                <w:rFonts w:ascii="Arial" w:hAnsi="Arial" w:cs="Arial"/>
                <w:b/>
                <w:bCs/>
                <w:sz w:val="20"/>
                <w:szCs w:val="20"/>
              </w:rPr>
            </w:pPr>
          </w:p>
        </w:tc>
        <w:tc>
          <w:tcPr>
            <w:tcW w:w="3029" w:type="dxa"/>
            <w:gridSpan w:val="3"/>
            <w:tcBorders>
              <w:bottom w:val="single" w:sz="4" w:space="0" w:color="auto"/>
            </w:tcBorders>
            <w:shd w:val="clear" w:color="auto" w:fill="DEEAF6" w:themeFill="accent5" w:themeFillTint="33"/>
          </w:tcPr>
          <w:p w14:paraId="380B9719" w14:textId="411C14E6" w:rsidR="00BA3765" w:rsidRDefault="00BA3765" w:rsidP="00BA3765">
            <w:pPr>
              <w:rPr>
                <w:rFonts w:ascii="Arial" w:hAnsi="Arial" w:cs="Arial"/>
                <w:b/>
                <w:bCs/>
                <w:sz w:val="20"/>
                <w:szCs w:val="20"/>
              </w:rPr>
            </w:pPr>
            <w:r>
              <w:rPr>
                <w:rFonts w:ascii="Arial" w:hAnsi="Arial" w:cs="Arial"/>
                <w:sz w:val="20"/>
                <w:szCs w:val="20"/>
              </w:rPr>
              <w:t>In-Field Verification Date:</w:t>
            </w:r>
          </w:p>
        </w:tc>
        <w:tc>
          <w:tcPr>
            <w:tcW w:w="5400" w:type="dxa"/>
            <w:gridSpan w:val="4"/>
            <w:tcBorders>
              <w:bottom w:val="single" w:sz="4" w:space="0" w:color="auto"/>
            </w:tcBorders>
            <w:shd w:val="clear" w:color="auto" w:fill="DEEAF6" w:themeFill="accent5" w:themeFillTint="33"/>
          </w:tcPr>
          <w:p w14:paraId="2FB07366" w14:textId="537BBCC1" w:rsidR="00BA3765" w:rsidRPr="008A328C" w:rsidRDefault="00BA3765" w:rsidP="00BA3765">
            <w:pPr>
              <w:jc w:val="center"/>
              <w:rPr>
                <w:rFonts w:ascii="Arial" w:hAnsi="Arial" w:cs="Arial"/>
                <w:b/>
                <w:bCs/>
                <w:sz w:val="20"/>
                <w:szCs w:val="20"/>
              </w:rPr>
            </w:pPr>
          </w:p>
        </w:tc>
      </w:tr>
      <w:tr w:rsidR="00BA3765" w:rsidRPr="008A328C" w14:paraId="2DDBE706" w14:textId="77777777" w:rsidTr="00F817ED">
        <w:tc>
          <w:tcPr>
            <w:tcW w:w="1646" w:type="dxa"/>
            <w:vMerge/>
            <w:shd w:val="clear" w:color="auto" w:fill="D9D9D9" w:themeFill="background1" w:themeFillShade="D9"/>
            <w:vAlign w:val="center"/>
          </w:tcPr>
          <w:p w14:paraId="32196862" w14:textId="77777777" w:rsidR="00BA3765" w:rsidRPr="008A328C" w:rsidRDefault="00BA3765" w:rsidP="00BA3765">
            <w:pPr>
              <w:jc w:val="center"/>
              <w:rPr>
                <w:rFonts w:ascii="Arial" w:hAnsi="Arial" w:cs="Arial"/>
                <w:b/>
                <w:bCs/>
                <w:sz w:val="20"/>
                <w:szCs w:val="20"/>
              </w:rPr>
            </w:pPr>
          </w:p>
        </w:tc>
        <w:tc>
          <w:tcPr>
            <w:tcW w:w="8429" w:type="dxa"/>
            <w:gridSpan w:val="7"/>
            <w:shd w:val="clear" w:color="auto" w:fill="BFBFBF" w:themeFill="background1" w:themeFillShade="BF"/>
          </w:tcPr>
          <w:p w14:paraId="368BD7A0" w14:textId="77777777" w:rsidR="00BA3765" w:rsidRPr="008A328C" w:rsidRDefault="00BA3765" w:rsidP="00BA3765">
            <w:pPr>
              <w:jc w:val="center"/>
              <w:rPr>
                <w:rFonts w:ascii="Arial" w:hAnsi="Arial" w:cs="Arial"/>
                <w:b/>
                <w:bCs/>
                <w:sz w:val="20"/>
                <w:szCs w:val="20"/>
              </w:rPr>
            </w:pPr>
            <w:r>
              <w:rPr>
                <w:rFonts w:ascii="Arial" w:hAnsi="Arial" w:cs="Arial"/>
                <w:b/>
                <w:bCs/>
                <w:sz w:val="20"/>
                <w:szCs w:val="20"/>
              </w:rPr>
              <w:t xml:space="preserve">For DelDOT Use: </w:t>
            </w:r>
            <w:r w:rsidRPr="005B3826">
              <w:rPr>
                <w:rFonts w:ascii="Arial" w:hAnsi="Arial" w:cs="Arial"/>
                <w:sz w:val="20"/>
                <w:szCs w:val="20"/>
              </w:rPr>
              <w:t>Speed Resolution on File and Verified</w:t>
            </w:r>
            <w:r>
              <w:rPr>
                <w:rFonts w:ascii="Arial" w:hAnsi="Arial" w:cs="Arial"/>
                <w:sz w:val="20"/>
                <w:szCs w:val="20"/>
              </w:rPr>
              <w:t xml:space="preserve">   </w:t>
            </w:r>
            <w:sdt>
              <w:sdtPr>
                <w:rPr>
                  <w:rFonts w:ascii="Arial" w:hAnsi="Arial" w:cs="Arial"/>
                  <w:sz w:val="24"/>
                  <w:szCs w:val="24"/>
                </w:rPr>
                <w:id w:val="-17566638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BA3765" w:rsidRPr="008A328C" w14:paraId="6B8BA628" w14:textId="77777777" w:rsidTr="00F817ED">
        <w:trPr>
          <w:trHeight w:val="402"/>
        </w:trPr>
        <w:tc>
          <w:tcPr>
            <w:tcW w:w="1646" w:type="dxa"/>
            <w:vMerge w:val="restart"/>
            <w:shd w:val="clear" w:color="auto" w:fill="D9D9D9" w:themeFill="background1" w:themeFillShade="D9"/>
            <w:vAlign w:val="center"/>
          </w:tcPr>
          <w:p w14:paraId="478DE798" w14:textId="32E6B9BC" w:rsidR="00BA3765" w:rsidRPr="008A328C" w:rsidRDefault="00BA3765" w:rsidP="00BA3765">
            <w:pPr>
              <w:jc w:val="center"/>
              <w:rPr>
                <w:rFonts w:ascii="Arial" w:hAnsi="Arial" w:cs="Arial"/>
                <w:b/>
                <w:bCs/>
                <w:smallCaps/>
                <w:szCs w:val="20"/>
              </w:rPr>
            </w:pPr>
            <w:r>
              <w:rPr>
                <w:rFonts w:ascii="Arial" w:hAnsi="Arial" w:cs="Arial"/>
                <w:b/>
                <w:bCs/>
                <w:smallCaps/>
                <w:szCs w:val="20"/>
              </w:rPr>
              <w:lastRenderedPageBreak/>
              <w:t>Jurisdiction and Approvals</w:t>
            </w:r>
          </w:p>
        </w:tc>
        <w:tc>
          <w:tcPr>
            <w:tcW w:w="8429" w:type="dxa"/>
            <w:gridSpan w:val="7"/>
            <w:tcBorders>
              <w:bottom w:val="single" w:sz="4" w:space="0" w:color="auto"/>
            </w:tcBorders>
          </w:tcPr>
          <w:p w14:paraId="61F0BCE6" w14:textId="20726387" w:rsidR="00BA3765" w:rsidRPr="00065798" w:rsidRDefault="00BA3765" w:rsidP="00BA3765">
            <w:pPr>
              <w:jc w:val="both"/>
              <w:rPr>
                <w:rFonts w:ascii="Arial" w:hAnsi="Arial" w:cs="Arial"/>
                <w:sz w:val="19"/>
                <w:szCs w:val="19"/>
              </w:rPr>
            </w:pPr>
            <w:r w:rsidRPr="00065798">
              <w:rPr>
                <w:rFonts w:ascii="Arial" w:hAnsi="Arial" w:cs="Arial"/>
                <w:sz w:val="19"/>
                <w:szCs w:val="19"/>
              </w:rPr>
              <w:t>If the road is within the boundaries of a municipality, the municipality must approve the road and extent of the road eligible for electronic speed monitoring prior to DelDOT approval.</w:t>
            </w:r>
          </w:p>
        </w:tc>
      </w:tr>
      <w:tr w:rsidR="00F817ED" w:rsidRPr="008A328C" w14:paraId="03BE6132" w14:textId="77777777" w:rsidTr="00955226">
        <w:trPr>
          <w:trHeight w:val="288"/>
        </w:trPr>
        <w:tc>
          <w:tcPr>
            <w:tcW w:w="1646" w:type="dxa"/>
            <w:vMerge/>
            <w:shd w:val="clear" w:color="auto" w:fill="D9D9D9" w:themeFill="background1" w:themeFillShade="D9"/>
            <w:vAlign w:val="center"/>
          </w:tcPr>
          <w:p w14:paraId="43EBF97F" w14:textId="77777777" w:rsidR="00BA3765" w:rsidRDefault="00BA3765" w:rsidP="00BA3765">
            <w:pPr>
              <w:jc w:val="center"/>
              <w:rPr>
                <w:rFonts w:ascii="Arial" w:hAnsi="Arial" w:cs="Arial"/>
                <w:b/>
                <w:bCs/>
                <w:smallCaps/>
                <w:szCs w:val="20"/>
              </w:rPr>
            </w:pPr>
          </w:p>
        </w:tc>
        <w:tc>
          <w:tcPr>
            <w:tcW w:w="2039" w:type="dxa"/>
            <w:gridSpan w:val="2"/>
            <w:shd w:val="clear" w:color="auto" w:fill="DEEAF6" w:themeFill="accent5" w:themeFillTint="33"/>
            <w:vAlign w:val="center"/>
          </w:tcPr>
          <w:p w14:paraId="1DB9F997" w14:textId="77777777" w:rsidR="00BA3765" w:rsidRPr="00F45633" w:rsidRDefault="00BA3765" w:rsidP="00955226">
            <w:pPr>
              <w:rPr>
                <w:rFonts w:ascii="Arial" w:hAnsi="Arial" w:cs="Arial"/>
                <w:sz w:val="20"/>
                <w:szCs w:val="20"/>
              </w:rPr>
            </w:pPr>
            <w:r>
              <w:rPr>
                <w:rFonts w:ascii="Arial" w:hAnsi="Arial" w:cs="Arial"/>
                <w:sz w:val="20"/>
                <w:szCs w:val="20"/>
              </w:rPr>
              <w:t>Within Municipality?</w:t>
            </w:r>
          </w:p>
        </w:tc>
        <w:sdt>
          <w:sdtPr>
            <w:rPr>
              <w:rFonts w:ascii="Arial" w:hAnsi="Arial" w:cs="Arial"/>
              <w:sz w:val="20"/>
              <w:szCs w:val="20"/>
            </w:rPr>
            <w:alias w:val="Muni"/>
            <w:tag w:val="Muni"/>
            <w:id w:val="-115681525"/>
            <w:placeholder>
              <w:docPart w:val="69E636B0ED104487A3F98E6D225657BF"/>
            </w:placeholder>
            <w:showingPlcHdr/>
            <w:dropDownList>
              <w:listItem w:displayText="Select" w:value=""/>
              <w:listItem w:displayText="Yes" w:value="Yes"/>
              <w:listItem w:displayText="No" w:value="No"/>
            </w:dropDownList>
          </w:sdtPr>
          <w:sdtContent>
            <w:tc>
              <w:tcPr>
                <w:tcW w:w="990" w:type="dxa"/>
                <w:shd w:val="clear" w:color="auto" w:fill="DEEAF6" w:themeFill="accent5" w:themeFillTint="33"/>
                <w:vAlign w:val="center"/>
              </w:tcPr>
              <w:p w14:paraId="02A8D014" w14:textId="5621F5A3" w:rsidR="00BA3765" w:rsidRPr="00F45633" w:rsidRDefault="00955226" w:rsidP="00955226">
                <w:pPr>
                  <w:rPr>
                    <w:rFonts w:ascii="Arial" w:hAnsi="Arial" w:cs="Arial"/>
                    <w:sz w:val="20"/>
                    <w:szCs w:val="20"/>
                  </w:rPr>
                </w:pPr>
                <w:r w:rsidRPr="00955226">
                  <w:rPr>
                    <w:rStyle w:val="PlaceholderText"/>
                  </w:rPr>
                  <w:t>Select</w:t>
                </w:r>
              </w:p>
            </w:tc>
          </w:sdtContent>
        </w:sdt>
        <w:tc>
          <w:tcPr>
            <w:tcW w:w="1530" w:type="dxa"/>
            <w:gridSpan w:val="3"/>
            <w:shd w:val="clear" w:color="auto" w:fill="DEEAF6" w:themeFill="accent5" w:themeFillTint="33"/>
            <w:vAlign w:val="center"/>
          </w:tcPr>
          <w:p w14:paraId="214347EA" w14:textId="4A62EC83" w:rsidR="00BA3765" w:rsidRPr="00F45633" w:rsidRDefault="00BA3765" w:rsidP="00955226">
            <w:pPr>
              <w:rPr>
                <w:rFonts w:ascii="Arial" w:hAnsi="Arial" w:cs="Arial"/>
                <w:sz w:val="20"/>
                <w:szCs w:val="20"/>
              </w:rPr>
            </w:pPr>
            <w:r>
              <w:rPr>
                <w:rFonts w:ascii="Arial" w:hAnsi="Arial" w:cs="Arial"/>
                <w:sz w:val="20"/>
                <w:szCs w:val="20"/>
              </w:rPr>
              <w:t>If yes, which?</w:t>
            </w:r>
          </w:p>
        </w:tc>
        <w:tc>
          <w:tcPr>
            <w:tcW w:w="3870" w:type="dxa"/>
            <w:shd w:val="clear" w:color="auto" w:fill="DEEAF6" w:themeFill="accent5" w:themeFillTint="33"/>
            <w:vAlign w:val="center"/>
          </w:tcPr>
          <w:p w14:paraId="4ECF5A0C" w14:textId="2D908E90" w:rsidR="00BA3765" w:rsidRPr="00F45633" w:rsidRDefault="00BA3765" w:rsidP="00955226">
            <w:pPr>
              <w:rPr>
                <w:rFonts w:ascii="Arial" w:hAnsi="Arial" w:cs="Arial"/>
                <w:sz w:val="20"/>
                <w:szCs w:val="20"/>
              </w:rPr>
            </w:pPr>
          </w:p>
        </w:tc>
      </w:tr>
      <w:tr w:rsidR="00BA3765" w:rsidRPr="008A328C" w14:paraId="2EEE1906" w14:textId="77777777" w:rsidTr="00F817ED">
        <w:trPr>
          <w:trHeight w:val="1367"/>
        </w:trPr>
        <w:tc>
          <w:tcPr>
            <w:tcW w:w="1646" w:type="dxa"/>
            <w:vMerge/>
            <w:shd w:val="clear" w:color="auto" w:fill="D9D9D9" w:themeFill="background1" w:themeFillShade="D9"/>
            <w:vAlign w:val="center"/>
          </w:tcPr>
          <w:p w14:paraId="203EF617" w14:textId="77777777" w:rsidR="00BA3765" w:rsidRDefault="00BA3765" w:rsidP="00BA3765">
            <w:pPr>
              <w:jc w:val="center"/>
              <w:rPr>
                <w:rFonts w:ascii="Arial" w:hAnsi="Arial" w:cs="Arial"/>
                <w:b/>
                <w:bCs/>
                <w:smallCaps/>
                <w:szCs w:val="20"/>
              </w:rPr>
            </w:pPr>
          </w:p>
        </w:tc>
        <w:tc>
          <w:tcPr>
            <w:tcW w:w="8429" w:type="dxa"/>
            <w:gridSpan w:val="7"/>
            <w:shd w:val="clear" w:color="auto" w:fill="DEEAF6" w:themeFill="accent5" w:themeFillTint="33"/>
          </w:tcPr>
          <w:p w14:paraId="4473851E" w14:textId="4B2657B8" w:rsidR="00BA3765" w:rsidRDefault="001D5018" w:rsidP="00BA3765">
            <w:pPr>
              <w:jc w:val="both"/>
              <w:rPr>
                <w:rFonts w:ascii="Arial" w:hAnsi="Arial" w:cs="Arial"/>
                <w:sz w:val="20"/>
                <w:szCs w:val="20"/>
              </w:rPr>
            </w:pPr>
            <w:r w:rsidRPr="001D5018">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34397EA" wp14:editId="4FB62BEC">
                      <wp:simplePos x="0" y="0"/>
                      <wp:positionH relativeFrom="column">
                        <wp:posOffset>3194685</wp:posOffset>
                      </wp:positionH>
                      <wp:positionV relativeFrom="paragraph">
                        <wp:posOffset>78105</wp:posOffset>
                      </wp:positionV>
                      <wp:extent cx="2054860" cy="751205"/>
                      <wp:effectExtent l="0" t="0" r="2540" b="10795"/>
                      <wp:wrapTight wrapText="bothSides">
                        <wp:wrapPolygon edited="0">
                          <wp:start x="0" y="0"/>
                          <wp:lineTo x="0" y="21363"/>
                          <wp:lineTo x="21426" y="21363"/>
                          <wp:lineTo x="214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751205"/>
                              </a:xfrm>
                              <a:prstGeom prst="rect">
                                <a:avLst/>
                              </a:prstGeom>
                              <a:noFill/>
                              <a:ln w="9525">
                                <a:noFill/>
                                <a:miter lim="800000"/>
                                <a:headEnd/>
                                <a:tailEnd/>
                              </a:ln>
                            </wps:spPr>
                            <wps:txbx>
                              <w:txbxContent>
                                <w:p w14:paraId="700374D1" w14:textId="77777777" w:rsidR="001D5018" w:rsidRDefault="001D5018" w:rsidP="001D5018">
                                  <w:pPr>
                                    <w:spacing w:after="0" w:line="240" w:lineRule="auto"/>
                                    <w:rPr>
                                      <w:rFonts w:ascii="Arial" w:hAnsi="Arial" w:cs="Arial"/>
                                      <w:sz w:val="20"/>
                                      <w:szCs w:val="20"/>
                                    </w:rPr>
                                  </w:pPr>
                                </w:p>
                                <w:p w14:paraId="169285B1" w14:textId="77777777" w:rsidR="001D5018" w:rsidRDefault="001D5018" w:rsidP="001D5018">
                                  <w:pPr>
                                    <w:spacing w:after="0" w:line="240" w:lineRule="auto"/>
                                    <w:rPr>
                                      <w:rFonts w:ascii="Arial" w:hAnsi="Arial" w:cs="Arial"/>
                                      <w:sz w:val="20"/>
                                      <w:szCs w:val="20"/>
                                    </w:rPr>
                                  </w:pPr>
                                </w:p>
                                <w:p w14:paraId="5EB7A8B8" w14:textId="4FA5614C" w:rsidR="001D5018" w:rsidRDefault="001D5018" w:rsidP="001D5018">
                                  <w:pPr>
                                    <w:spacing w:after="0" w:line="240" w:lineRule="auto"/>
                                    <w:rPr>
                                      <w:rFonts w:ascii="Arial" w:hAnsi="Arial" w:cs="Arial"/>
                                      <w:sz w:val="20"/>
                                      <w:szCs w:val="20"/>
                                    </w:rPr>
                                  </w:pPr>
                                  <w:r>
                                    <w:rPr>
                                      <w:rFonts w:ascii="Arial" w:hAnsi="Arial" w:cs="Arial"/>
                                      <w:sz w:val="20"/>
                                      <w:szCs w:val="20"/>
                                    </w:rPr>
                                    <w:t>____________________________</w:t>
                                  </w:r>
                                </w:p>
                                <w:p w14:paraId="2F2F9913" w14:textId="08A93735" w:rsidR="001D5018" w:rsidRPr="001D5018" w:rsidRDefault="001D5018" w:rsidP="001D5018">
                                  <w:pPr>
                                    <w:spacing w:after="0" w:line="240" w:lineRule="auto"/>
                                    <w:rPr>
                                      <w:rFonts w:ascii="Arial" w:hAnsi="Arial" w:cs="Arial"/>
                                      <w:sz w:val="20"/>
                                      <w:szCs w:val="20"/>
                                    </w:rPr>
                                  </w:pPr>
                                  <w:r w:rsidRPr="001D5018">
                                    <w:rPr>
                                      <w:rFonts w:ascii="Arial" w:hAnsi="Arial" w:cs="Arial"/>
                                      <w:sz w:val="20"/>
                                      <w:szCs w:val="20"/>
                                    </w:rPr>
                                    <w:t>Signature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34397EA" id="_x0000_t202" coordsize="21600,21600" o:spt="202" path="m,l,21600r21600,l21600,xe">
                      <v:stroke joinstyle="miter"/>
                      <v:path gradientshapeok="t" o:connecttype="rect"/>
                    </v:shapetype>
                    <v:shape id="Text Box 2" o:spid="_x0000_s1026" type="#_x0000_t202" style="position:absolute;left:0;text-align:left;margin-left:251.55pt;margin-top:6.15pt;width:161.8pt;height:59.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" filled="f" stroked="f">
                      <v:textbox inset="0,0,0,0">
                        <w:txbxContent>
                          <w:p w14:paraId="700374D1" w14:textId="77777777" w:rsidR="001D5018" w:rsidRDefault="001D5018" w:rsidP="001D5018">
                            <w:pPr>
                              <w:spacing w:after="0" w:line="240" w:lineRule="auto"/>
                              <w:rPr>
                                <w:rFonts w:ascii="Arial" w:hAnsi="Arial" w:cs="Arial"/>
                                <w:sz w:val="20"/>
                                <w:szCs w:val="20"/>
                              </w:rPr>
                            </w:pPr>
                          </w:p>
                          <w:p w14:paraId="169285B1" w14:textId="77777777" w:rsidR="001D5018" w:rsidRDefault="001D5018" w:rsidP="001D5018">
                            <w:pPr>
                              <w:spacing w:after="0" w:line="240" w:lineRule="auto"/>
                              <w:rPr>
                                <w:rFonts w:ascii="Arial" w:hAnsi="Arial" w:cs="Arial"/>
                                <w:sz w:val="20"/>
                                <w:szCs w:val="20"/>
                              </w:rPr>
                            </w:pPr>
                          </w:p>
                          <w:p w14:paraId="5EB7A8B8" w14:textId="4FA5614C" w:rsidR="001D5018" w:rsidRDefault="001D5018" w:rsidP="001D5018">
                            <w:pPr>
                              <w:spacing w:after="0" w:line="240" w:lineRule="auto"/>
                              <w:rPr>
                                <w:rFonts w:ascii="Arial" w:hAnsi="Arial" w:cs="Arial"/>
                                <w:sz w:val="20"/>
                                <w:szCs w:val="20"/>
                              </w:rPr>
                            </w:pPr>
                            <w:r>
                              <w:rPr>
                                <w:rFonts w:ascii="Arial" w:hAnsi="Arial" w:cs="Arial"/>
                                <w:sz w:val="20"/>
                                <w:szCs w:val="20"/>
                              </w:rPr>
                              <w:t>____________________________</w:t>
                            </w:r>
                          </w:p>
                          <w:p w14:paraId="2F2F9913" w14:textId="08A93735" w:rsidR="001D5018" w:rsidRPr="001D5018" w:rsidRDefault="001D5018" w:rsidP="001D5018">
                            <w:pPr>
                              <w:spacing w:after="0" w:line="240" w:lineRule="auto"/>
                              <w:rPr>
                                <w:rFonts w:ascii="Arial" w:hAnsi="Arial" w:cs="Arial"/>
                                <w:sz w:val="20"/>
                                <w:szCs w:val="20"/>
                              </w:rPr>
                            </w:pPr>
                            <w:r w:rsidRPr="001D5018">
                              <w:rPr>
                                <w:rFonts w:ascii="Arial" w:hAnsi="Arial" w:cs="Arial"/>
                                <w:sz w:val="20"/>
                                <w:szCs w:val="20"/>
                              </w:rPr>
                              <w:t>Signature</w:t>
                            </w:r>
                          </w:p>
                        </w:txbxContent>
                      </v:textbox>
                      <w10:wrap type="tight"/>
                    </v:shape>
                  </w:pict>
                </mc:Fallback>
              </mc:AlternateContent>
            </w:r>
            <w:r w:rsidR="00BA3765">
              <w:rPr>
                <w:rFonts w:ascii="Arial" w:hAnsi="Arial" w:cs="Arial"/>
                <w:sz w:val="20"/>
                <w:szCs w:val="20"/>
              </w:rPr>
              <w:t>Provide approving party name and contact information:</w:t>
            </w:r>
          </w:p>
          <w:p w14:paraId="2A73937E" w14:textId="49F15A69" w:rsidR="001D5018" w:rsidRPr="00F45633" w:rsidRDefault="001D5018" w:rsidP="00BA3765">
            <w:pPr>
              <w:jc w:val="both"/>
              <w:rPr>
                <w:rFonts w:ascii="Arial" w:hAnsi="Arial" w:cs="Arial"/>
                <w:sz w:val="20"/>
                <w:szCs w:val="20"/>
              </w:rPr>
            </w:pPr>
          </w:p>
        </w:tc>
      </w:tr>
      <w:tr w:rsidR="00BA3765" w:rsidRPr="008A328C" w14:paraId="3F9B64EE" w14:textId="77777777" w:rsidTr="00F817ED">
        <w:trPr>
          <w:trHeight w:val="215"/>
        </w:trPr>
        <w:tc>
          <w:tcPr>
            <w:tcW w:w="1646" w:type="dxa"/>
            <w:vMerge/>
            <w:shd w:val="clear" w:color="auto" w:fill="D9D9D9" w:themeFill="background1" w:themeFillShade="D9"/>
            <w:vAlign w:val="center"/>
          </w:tcPr>
          <w:p w14:paraId="39A35EAE" w14:textId="77777777" w:rsidR="00BA3765" w:rsidRDefault="00BA3765" w:rsidP="00BA3765">
            <w:pPr>
              <w:jc w:val="center"/>
              <w:rPr>
                <w:rFonts w:ascii="Arial" w:hAnsi="Arial" w:cs="Arial"/>
                <w:b/>
                <w:bCs/>
                <w:smallCaps/>
                <w:szCs w:val="20"/>
              </w:rPr>
            </w:pPr>
          </w:p>
        </w:tc>
        <w:tc>
          <w:tcPr>
            <w:tcW w:w="8429" w:type="dxa"/>
            <w:gridSpan w:val="7"/>
            <w:tcBorders>
              <w:bottom w:val="single" w:sz="4" w:space="0" w:color="auto"/>
            </w:tcBorders>
          </w:tcPr>
          <w:p w14:paraId="4B7416CC" w14:textId="6AE6F6EC" w:rsidR="00BA3765" w:rsidRPr="00065798" w:rsidRDefault="00BA3765" w:rsidP="00BA3765">
            <w:pPr>
              <w:jc w:val="both"/>
              <w:rPr>
                <w:rFonts w:ascii="Arial" w:hAnsi="Arial" w:cs="Arial"/>
                <w:sz w:val="19"/>
                <w:szCs w:val="19"/>
              </w:rPr>
            </w:pPr>
            <w:r w:rsidRPr="00065798">
              <w:rPr>
                <w:rFonts w:ascii="Arial" w:hAnsi="Arial" w:cs="Arial"/>
                <w:sz w:val="19"/>
                <w:szCs w:val="19"/>
              </w:rPr>
              <w:t>The police agency with jurisdiction over the road must approve the road and extent of the road eligible for electronic speed monitoring prior to DelDOT approval.</w:t>
            </w:r>
          </w:p>
        </w:tc>
      </w:tr>
      <w:tr w:rsidR="00F817ED" w:rsidRPr="008A328C" w14:paraId="594C27C2" w14:textId="2EDA3CE1" w:rsidTr="00955226">
        <w:trPr>
          <w:trHeight w:val="288"/>
        </w:trPr>
        <w:tc>
          <w:tcPr>
            <w:tcW w:w="1646" w:type="dxa"/>
            <w:vMerge/>
            <w:shd w:val="clear" w:color="auto" w:fill="D9D9D9" w:themeFill="background1" w:themeFillShade="D9"/>
            <w:vAlign w:val="center"/>
          </w:tcPr>
          <w:p w14:paraId="477BC99D" w14:textId="77777777" w:rsidR="00BA3765" w:rsidRDefault="00BA3765" w:rsidP="00BA3765">
            <w:pPr>
              <w:jc w:val="center"/>
              <w:rPr>
                <w:rFonts w:ascii="Arial" w:hAnsi="Arial" w:cs="Arial"/>
                <w:b/>
                <w:bCs/>
                <w:smallCaps/>
                <w:szCs w:val="20"/>
              </w:rPr>
            </w:pPr>
          </w:p>
        </w:tc>
        <w:tc>
          <w:tcPr>
            <w:tcW w:w="2039" w:type="dxa"/>
            <w:gridSpan w:val="2"/>
            <w:shd w:val="clear" w:color="auto" w:fill="DEEAF6" w:themeFill="accent5" w:themeFillTint="33"/>
            <w:vAlign w:val="center"/>
          </w:tcPr>
          <w:p w14:paraId="616DB130" w14:textId="77777777" w:rsidR="00BA3765" w:rsidRPr="00F45633" w:rsidRDefault="00BA3765" w:rsidP="00955226">
            <w:pPr>
              <w:rPr>
                <w:rFonts w:ascii="Arial" w:hAnsi="Arial" w:cs="Arial"/>
                <w:sz w:val="20"/>
                <w:szCs w:val="20"/>
              </w:rPr>
            </w:pPr>
            <w:r>
              <w:rPr>
                <w:rFonts w:ascii="Arial" w:hAnsi="Arial" w:cs="Arial"/>
                <w:sz w:val="20"/>
                <w:szCs w:val="20"/>
              </w:rPr>
              <w:t>Police Agency</w:t>
            </w:r>
          </w:p>
        </w:tc>
        <w:tc>
          <w:tcPr>
            <w:tcW w:w="6390" w:type="dxa"/>
            <w:gridSpan w:val="5"/>
            <w:shd w:val="clear" w:color="auto" w:fill="DEEAF6" w:themeFill="accent5" w:themeFillTint="33"/>
            <w:vAlign w:val="center"/>
          </w:tcPr>
          <w:p w14:paraId="72F26CFD" w14:textId="1756364C" w:rsidR="00BA3765" w:rsidRPr="00F45633" w:rsidRDefault="00BA3765" w:rsidP="00955226">
            <w:pPr>
              <w:rPr>
                <w:rFonts w:ascii="Arial" w:hAnsi="Arial" w:cs="Arial"/>
                <w:sz w:val="20"/>
                <w:szCs w:val="20"/>
              </w:rPr>
            </w:pPr>
          </w:p>
        </w:tc>
      </w:tr>
      <w:tr w:rsidR="00BA3765" w:rsidRPr="008A328C" w14:paraId="34528F68" w14:textId="77777777" w:rsidTr="00F817ED">
        <w:trPr>
          <w:trHeight w:val="1475"/>
        </w:trPr>
        <w:tc>
          <w:tcPr>
            <w:tcW w:w="1646" w:type="dxa"/>
            <w:vMerge/>
            <w:shd w:val="clear" w:color="auto" w:fill="D9D9D9" w:themeFill="background1" w:themeFillShade="D9"/>
            <w:vAlign w:val="center"/>
          </w:tcPr>
          <w:p w14:paraId="1AA1134D" w14:textId="77777777" w:rsidR="00BA3765" w:rsidRDefault="00BA3765" w:rsidP="00BA3765">
            <w:pPr>
              <w:jc w:val="center"/>
              <w:rPr>
                <w:rFonts w:ascii="Arial" w:hAnsi="Arial" w:cs="Arial"/>
                <w:b/>
                <w:bCs/>
                <w:smallCaps/>
                <w:szCs w:val="20"/>
              </w:rPr>
            </w:pPr>
          </w:p>
        </w:tc>
        <w:tc>
          <w:tcPr>
            <w:tcW w:w="8429" w:type="dxa"/>
            <w:gridSpan w:val="7"/>
            <w:tcBorders>
              <w:bottom w:val="single" w:sz="4" w:space="0" w:color="auto"/>
            </w:tcBorders>
            <w:shd w:val="clear" w:color="auto" w:fill="DEEAF6" w:themeFill="accent5" w:themeFillTint="33"/>
          </w:tcPr>
          <w:p w14:paraId="362EBE65" w14:textId="6359628A" w:rsidR="00BA3765" w:rsidRDefault="001D5018" w:rsidP="00BA3765">
            <w:pPr>
              <w:jc w:val="both"/>
              <w:rPr>
                <w:rFonts w:ascii="Arial" w:hAnsi="Arial" w:cs="Arial"/>
                <w:sz w:val="20"/>
                <w:szCs w:val="20"/>
              </w:rPr>
            </w:pPr>
            <w:r w:rsidRPr="001D5018">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45594CE8" wp14:editId="3D0028EE">
                      <wp:simplePos x="0" y="0"/>
                      <wp:positionH relativeFrom="column">
                        <wp:posOffset>3202470</wp:posOffset>
                      </wp:positionH>
                      <wp:positionV relativeFrom="paragraph">
                        <wp:posOffset>146602</wp:posOffset>
                      </wp:positionV>
                      <wp:extent cx="2054860" cy="751205"/>
                      <wp:effectExtent l="0" t="0" r="2540" b="10795"/>
                      <wp:wrapTight wrapText="bothSides">
                        <wp:wrapPolygon edited="0">
                          <wp:start x="0" y="0"/>
                          <wp:lineTo x="0" y="21363"/>
                          <wp:lineTo x="21426" y="21363"/>
                          <wp:lineTo x="21426" y="0"/>
                          <wp:lineTo x="0" y="0"/>
                        </wp:wrapPolygon>
                      </wp:wrapTight>
                      <wp:docPr id="1213068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751205"/>
                              </a:xfrm>
                              <a:prstGeom prst="rect">
                                <a:avLst/>
                              </a:prstGeom>
                              <a:noFill/>
                              <a:ln w="9525">
                                <a:noFill/>
                                <a:miter lim="800000"/>
                                <a:headEnd/>
                                <a:tailEnd/>
                              </a:ln>
                            </wps:spPr>
                            <wps:txbx>
                              <w:txbxContent>
                                <w:p w14:paraId="0DE0B466" w14:textId="77777777" w:rsidR="001D5018" w:rsidRDefault="001D5018" w:rsidP="001D5018">
                                  <w:pPr>
                                    <w:spacing w:after="0" w:line="240" w:lineRule="auto"/>
                                    <w:rPr>
                                      <w:rFonts w:ascii="Arial" w:hAnsi="Arial" w:cs="Arial"/>
                                      <w:sz w:val="20"/>
                                      <w:szCs w:val="20"/>
                                    </w:rPr>
                                  </w:pPr>
                                </w:p>
                                <w:p w14:paraId="4C67C878" w14:textId="12BDC194" w:rsidR="001D5018" w:rsidRDefault="001D5018" w:rsidP="001D5018">
                                  <w:pPr>
                                    <w:spacing w:after="0" w:line="240" w:lineRule="auto"/>
                                    <w:rPr>
                                      <w:rFonts w:ascii="Arial" w:hAnsi="Arial" w:cs="Arial"/>
                                      <w:sz w:val="20"/>
                                      <w:szCs w:val="20"/>
                                    </w:rPr>
                                  </w:pPr>
                                </w:p>
                                <w:p w14:paraId="7172DD58" w14:textId="0479B6D5" w:rsidR="001D5018" w:rsidRDefault="001D5018" w:rsidP="001D5018">
                                  <w:pPr>
                                    <w:spacing w:after="0" w:line="240" w:lineRule="auto"/>
                                    <w:rPr>
                                      <w:rFonts w:ascii="Arial" w:hAnsi="Arial" w:cs="Arial"/>
                                      <w:sz w:val="20"/>
                                      <w:szCs w:val="20"/>
                                    </w:rPr>
                                  </w:pPr>
                                  <w:r>
                                    <w:rPr>
                                      <w:rFonts w:ascii="Arial" w:hAnsi="Arial" w:cs="Arial"/>
                                      <w:sz w:val="20"/>
                                      <w:szCs w:val="20"/>
                                    </w:rPr>
                                    <w:t>____________________________</w:t>
                                  </w:r>
                                </w:p>
                                <w:p w14:paraId="5EA27A71" w14:textId="77777777" w:rsidR="001D5018" w:rsidRPr="001D5018" w:rsidRDefault="001D5018" w:rsidP="001D5018">
                                  <w:pPr>
                                    <w:spacing w:after="0" w:line="240" w:lineRule="auto"/>
                                    <w:rPr>
                                      <w:rFonts w:ascii="Arial" w:hAnsi="Arial" w:cs="Arial"/>
                                      <w:sz w:val="20"/>
                                      <w:szCs w:val="20"/>
                                    </w:rPr>
                                  </w:pPr>
                                  <w:r w:rsidRPr="001D5018">
                                    <w:rPr>
                                      <w:rFonts w:ascii="Arial" w:hAnsi="Arial" w:cs="Arial"/>
                                      <w:sz w:val="20"/>
                                      <w:szCs w:val="20"/>
                                    </w:rPr>
                                    <w:t>Signature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594CE8" id="_x0000_s1027" type="#_x0000_t202" style="position:absolute;left:0;text-align:left;margin-left:252.15pt;margin-top:11.55pt;width:161.8pt;height:59.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" filled="f" stroked="f">
                      <v:textbox inset="0,0,0,0">
                        <w:txbxContent>
                          <w:p w14:paraId="0DE0B466" w14:textId="77777777" w:rsidR="001D5018" w:rsidRDefault="001D5018" w:rsidP="001D5018">
                            <w:pPr>
                              <w:spacing w:after="0" w:line="240" w:lineRule="auto"/>
                              <w:rPr>
                                <w:rFonts w:ascii="Arial" w:hAnsi="Arial" w:cs="Arial"/>
                                <w:sz w:val="20"/>
                                <w:szCs w:val="20"/>
                              </w:rPr>
                            </w:pPr>
                          </w:p>
                          <w:p w14:paraId="4C67C878" w14:textId="12BDC194" w:rsidR="001D5018" w:rsidRDefault="001D5018" w:rsidP="001D5018">
                            <w:pPr>
                              <w:spacing w:after="0" w:line="240" w:lineRule="auto"/>
                              <w:rPr>
                                <w:rFonts w:ascii="Arial" w:hAnsi="Arial" w:cs="Arial"/>
                                <w:sz w:val="20"/>
                                <w:szCs w:val="20"/>
                              </w:rPr>
                            </w:pPr>
                          </w:p>
                          <w:p w14:paraId="7172DD58" w14:textId="0479B6D5" w:rsidR="001D5018" w:rsidRDefault="001D5018" w:rsidP="001D5018">
                            <w:pPr>
                              <w:spacing w:after="0" w:line="240" w:lineRule="auto"/>
                              <w:rPr>
                                <w:rFonts w:ascii="Arial" w:hAnsi="Arial" w:cs="Arial"/>
                                <w:sz w:val="20"/>
                                <w:szCs w:val="20"/>
                              </w:rPr>
                            </w:pPr>
                            <w:r>
                              <w:rPr>
                                <w:rFonts w:ascii="Arial" w:hAnsi="Arial" w:cs="Arial"/>
                                <w:sz w:val="20"/>
                                <w:szCs w:val="20"/>
                              </w:rPr>
                              <w:t>____________________________</w:t>
                            </w:r>
                          </w:p>
                          <w:p w14:paraId="5EA27A71" w14:textId="77777777" w:rsidR="001D5018" w:rsidRPr="001D5018" w:rsidRDefault="001D5018" w:rsidP="001D5018">
                            <w:pPr>
                              <w:spacing w:after="0" w:line="240" w:lineRule="auto"/>
                              <w:rPr>
                                <w:rFonts w:ascii="Arial" w:hAnsi="Arial" w:cs="Arial"/>
                                <w:sz w:val="20"/>
                                <w:szCs w:val="20"/>
                              </w:rPr>
                            </w:pPr>
                            <w:r w:rsidRPr="001D5018">
                              <w:rPr>
                                <w:rFonts w:ascii="Arial" w:hAnsi="Arial" w:cs="Arial"/>
                                <w:sz w:val="20"/>
                                <w:szCs w:val="20"/>
                              </w:rPr>
                              <w:t>Signature</w:t>
                            </w:r>
                          </w:p>
                        </w:txbxContent>
                      </v:textbox>
                      <w10:wrap type="tight"/>
                    </v:shape>
                  </w:pict>
                </mc:Fallback>
              </mc:AlternateContent>
            </w:r>
            <w:r w:rsidR="00BA3765">
              <w:rPr>
                <w:rFonts w:ascii="Arial" w:hAnsi="Arial" w:cs="Arial"/>
                <w:sz w:val="20"/>
                <w:szCs w:val="20"/>
              </w:rPr>
              <w:t>Provide approving party name and contact information:</w:t>
            </w:r>
            <w:r w:rsidRPr="001D5018">
              <w:rPr>
                <w:rFonts w:ascii="Arial" w:hAnsi="Arial" w:cs="Arial"/>
                <w:noProof/>
                <w:sz w:val="20"/>
                <w:szCs w:val="20"/>
              </w:rPr>
              <w:t xml:space="preserve"> </w:t>
            </w:r>
          </w:p>
          <w:p w14:paraId="306E3648" w14:textId="32293361" w:rsidR="00BA3765" w:rsidRDefault="00BA3765" w:rsidP="00BA3765">
            <w:pPr>
              <w:jc w:val="both"/>
              <w:rPr>
                <w:rFonts w:ascii="Arial" w:hAnsi="Arial" w:cs="Arial"/>
                <w:sz w:val="20"/>
                <w:szCs w:val="20"/>
              </w:rPr>
            </w:pPr>
          </w:p>
        </w:tc>
      </w:tr>
      <w:tr w:rsidR="00BA3765" w:rsidRPr="008A328C" w14:paraId="226683C9" w14:textId="77777777" w:rsidTr="00F817ED">
        <w:trPr>
          <w:trHeight w:val="80"/>
        </w:trPr>
        <w:tc>
          <w:tcPr>
            <w:tcW w:w="1646" w:type="dxa"/>
            <w:vMerge w:val="restart"/>
            <w:shd w:val="clear" w:color="auto" w:fill="D9D9D9" w:themeFill="background1" w:themeFillShade="D9"/>
            <w:vAlign w:val="center"/>
          </w:tcPr>
          <w:p w14:paraId="64AAF642" w14:textId="1AEE5EEE" w:rsidR="00BA3765" w:rsidRDefault="00BA3765" w:rsidP="00BA3765">
            <w:pPr>
              <w:jc w:val="center"/>
              <w:rPr>
                <w:rFonts w:ascii="Arial" w:hAnsi="Arial" w:cs="Arial"/>
                <w:b/>
                <w:bCs/>
                <w:smallCaps/>
                <w:szCs w:val="20"/>
              </w:rPr>
            </w:pPr>
            <w:proofErr w:type="spellStart"/>
            <w:r>
              <w:rPr>
                <w:rFonts w:ascii="Arial" w:hAnsi="Arial" w:cs="Arial"/>
                <w:b/>
                <w:bCs/>
                <w:smallCaps/>
                <w:szCs w:val="20"/>
              </w:rPr>
              <w:t>Quali-fication</w:t>
            </w:r>
            <w:proofErr w:type="spellEnd"/>
          </w:p>
        </w:tc>
        <w:tc>
          <w:tcPr>
            <w:tcW w:w="8429" w:type="dxa"/>
            <w:gridSpan w:val="7"/>
            <w:shd w:val="clear" w:color="auto" w:fill="auto"/>
          </w:tcPr>
          <w:p w14:paraId="0DB636F1" w14:textId="647A4031" w:rsidR="00BA3765" w:rsidRDefault="00BA3765" w:rsidP="00BA3765">
            <w:pPr>
              <w:jc w:val="both"/>
              <w:rPr>
                <w:rFonts w:ascii="Arial" w:hAnsi="Arial" w:cs="Arial"/>
                <w:sz w:val="20"/>
                <w:szCs w:val="20"/>
              </w:rPr>
            </w:pPr>
            <w:r>
              <w:rPr>
                <w:rFonts w:ascii="Arial" w:hAnsi="Arial" w:cs="Arial"/>
                <w:sz w:val="19"/>
                <w:szCs w:val="19"/>
              </w:rPr>
              <w:t xml:space="preserve">The road must be located within a Residence District as defined by </w:t>
            </w:r>
            <w:hyperlink r:id="rId8" w:anchor="101" w:history="1">
              <w:r w:rsidRPr="00955226">
                <w:rPr>
                  <w:rStyle w:val="Hyperlink"/>
                  <w:rFonts w:ascii="Arial" w:hAnsi="Arial" w:cs="Arial"/>
                  <w:sz w:val="19"/>
                  <w:szCs w:val="19"/>
                </w:rPr>
                <w:t>Delaware Code</w:t>
              </w:r>
            </w:hyperlink>
            <w:r>
              <w:rPr>
                <w:rFonts w:ascii="Arial" w:hAnsi="Arial" w:cs="Arial"/>
                <w:sz w:val="19"/>
                <w:szCs w:val="19"/>
              </w:rPr>
              <w:t>.</w:t>
            </w:r>
          </w:p>
        </w:tc>
      </w:tr>
      <w:tr w:rsidR="00BA3765" w:rsidRPr="008A328C" w14:paraId="7A30DCA9" w14:textId="3F8E3029" w:rsidTr="00955226">
        <w:trPr>
          <w:trHeight w:val="288"/>
        </w:trPr>
        <w:tc>
          <w:tcPr>
            <w:tcW w:w="1646" w:type="dxa"/>
            <w:vMerge/>
            <w:shd w:val="clear" w:color="auto" w:fill="D9D9D9" w:themeFill="background1" w:themeFillShade="D9"/>
            <w:vAlign w:val="center"/>
          </w:tcPr>
          <w:p w14:paraId="0DDEBFED" w14:textId="77777777" w:rsidR="00BA3765" w:rsidRDefault="00BA3765" w:rsidP="00BA3765">
            <w:pPr>
              <w:jc w:val="center"/>
              <w:rPr>
                <w:rFonts w:ascii="Arial" w:hAnsi="Arial" w:cs="Arial"/>
                <w:b/>
                <w:bCs/>
                <w:smallCaps/>
                <w:szCs w:val="20"/>
              </w:rPr>
            </w:pPr>
          </w:p>
        </w:tc>
        <w:tc>
          <w:tcPr>
            <w:tcW w:w="3990" w:type="dxa"/>
            <w:gridSpan w:val="5"/>
            <w:shd w:val="clear" w:color="auto" w:fill="DEEAF6" w:themeFill="accent5" w:themeFillTint="33"/>
            <w:vAlign w:val="center"/>
          </w:tcPr>
          <w:p w14:paraId="2211E321" w14:textId="5470834B" w:rsidR="00BA3765" w:rsidRPr="00065798" w:rsidRDefault="00BA3765" w:rsidP="00955226">
            <w:pPr>
              <w:rPr>
                <w:rFonts w:ascii="Arial" w:hAnsi="Arial" w:cs="Arial"/>
                <w:sz w:val="19"/>
                <w:szCs w:val="19"/>
              </w:rPr>
            </w:pPr>
            <w:r>
              <w:rPr>
                <w:rFonts w:ascii="Arial" w:hAnsi="Arial" w:cs="Arial"/>
                <w:sz w:val="20"/>
                <w:szCs w:val="20"/>
              </w:rPr>
              <w:t>Roadway is within a Residence District?</w:t>
            </w:r>
          </w:p>
        </w:tc>
        <w:sdt>
          <w:sdtPr>
            <w:rPr>
              <w:rFonts w:ascii="Arial" w:hAnsi="Arial" w:cs="Arial"/>
              <w:sz w:val="20"/>
              <w:szCs w:val="20"/>
            </w:rPr>
            <w:alias w:val="Res Dist"/>
            <w:tag w:val="Res Dist"/>
            <w:id w:val="-221443307"/>
            <w:placeholder>
              <w:docPart w:val="4EA67445D8E94796890BB512A152C17B"/>
            </w:placeholder>
            <w:showingPlcHdr/>
            <w:dropDownList>
              <w:listItem w:displayText="Select" w:value=""/>
              <w:listItem w:displayText="Yes" w:value="Yes"/>
              <w:listItem w:displayText="No" w:value="No"/>
            </w:dropDownList>
          </w:sdtPr>
          <w:sdtContent>
            <w:tc>
              <w:tcPr>
                <w:tcW w:w="4439" w:type="dxa"/>
                <w:gridSpan w:val="2"/>
                <w:shd w:val="clear" w:color="auto" w:fill="DEEAF6" w:themeFill="accent5" w:themeFillTint="33"/>
                <w:vAlign w:val="center"/>
              </w:tcPr>
              <w:p w14:paraId="35759062" w14:textId="59817EF1" w:rsidR="00BA3765" w:rsidRPr="00065798" w:rsidRDefault="00955226" w:rsidP="00955226">
                <w:pPr>
                  <w:rPr>
                    <w:rFonts w:ascii="Arial" w:hAnsi="Arial" w:cs="Arial"/>
                    <w:sz w:val="19"/>
                    <w:szCs w:val="19"/>
                  </w:rPr>
                </w:pPr>
                <w:r w:rsidRPr="00955226">
                  <w:rPr>
                    <w:rStyle w:val="PlaceholderText"/>
                  </w:rPr>
                  <w:t>Select</w:t>
                </w:r>
              </w:p>
            </w:tc>
          </w:sdtContent>
        </w:sdt>
      </w:tr>
      <w:tr w:rsidR="00BA3765" w:rsidRPr="008A328C" w14:paraId="35005173" w14:textId="77777777" w:rsidTr="00F817ED">
        <w:trPr>
          <w:trHeight w:val="1727"/>
        </w:trPr>
        <w:tc>
          <w:tcPr>
            <w:tcW w:w="1646" w:type="dxa"/>
            <w:vMerge/>
            <w:shd w:val="clear" w:color="auto" w:fill="D9D9D9" w:themeFill="background1" w:themeFillShade="D9"/>
            <w:vAlign w:val="center"/>
          </w:tcPr>
          <w:p w14:paraId="16DA9B2B" w14:textId="77777777" w:rsidR="00BA3765" w:rsidRDefault="00BA3765" w:rsidP="00BA3765">
            <w:pPr>
              <w:jc w:val="center"/>
              <w:rPr>
                <w:rFonts w:ascii="Arial" w:hAnsi="Arial" w:cs="Arial"/>
                <w:b/>
                <w:bCs/>
                <w:smallCaps/>
                <w:szCs w:val="20"/>
              </w:rPr>
            </w:pPr>
          </w:p>
        </w:tc>
        <w:tc>
          <w:tcPr>
            <w:tcW w:w="8429" w:type="dxa"/>
            <w:gridSpan w:val="7"/>
            <w:shd w:val="clear" w:color="auto" w:fill="DEEAF6" w:themeFill="accent5" w:themeFillTint="33"/>
          </w:tcPr>
          <w:p w14:paraId="68418563" w14:textId="708D4FC8" w:rsidR="00BA3765" w:rsidRDefault="001D5018" w:rsidP="00BA3765">
            <w:pPr>
              <w:jc w:val="both"/>
              <w:rPr>
                <w:rFonts w:ascii="Arial" w:hAnsi="Arial" w:cs="Arial"/>
                <w:sz w:val="20"/>
                <w:szCs w:val="20"/>
              </w:rPr>
            </w:pPr>
            <w:r w:rsidRPr="001D5018">
              <w:rPr>
                <w:rFonts w:ascii="Arial" w:hAnsi="Arial" w:cs="Arial"/>
                <w:noProof/>
                <w:sz w:val="20"/>
                <w:szCs w:val="20"/>
              </w:rPr>
              <mc:AlternateContent>
                <mc:Choice Requires="wps">
                  <w:drawing>
                    <wp:anchor distT="45720" distB="45720" distL="114300" distR="114300" simplePos="0" relativeHeight="251663360" behindDoc="1" locked="0" layoutInCell="1" allowOverlap="1" wp14:anchorId="2E1FA668" wp14:editId="187A8939">
                      <wp:simplePos x="0" y="0"/>
                      <wp:positionH relativeFrom="column">
                        <wp:posOffset>3190240</wp:posOffset>
                      </wp:positionH>
                      <wp:positionV relativeFrom="paragraph">
                        <wp:posOffset>180975</wp:posOffset>
                      </wp:positionV>
                      <wp:extent cx="2054860" cy="869950"/>
                      <wp:effectExtent l="0" t="0" r="2540" b="6350"/>
                      <wp:wrapTight wrapText="bothSides">
                        <wp:wrapPolygon edited="0">
                          <wp:start x="0" y="0"/>
                          <wp:lineTo x="0" y="21285"/>
                          <wp:lineTo x="21426" y="21285"/>
                          <wp:lineTo x="21426" y="0"/>
                          <wp:lineTo x="0" y="0"/>
                        </wp:wrapPolygon>
                      </wp:wrapTight>
                      <wp:docPr id="858212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869950"/>
                              </a:xfrm>
                              <a:prstGeom prst="rect">
                                <a:avLst/>
                              </a:prstGeom>
                              <a:noFill/>
                              <a:ln w="9525">
                                <a:noFill/>
                                <a:miter lim="800000"/>
                                <a:headEnd/>
                                <a:tailEnd/>
                              </a:ln>
                            </wps:spPr>
                            <wps:txbx>
                              <w:txbxContent>
                                <w:p w14:paraId="3449D966" w14:textId="77777777" w:rsidR="001D5018" w:rsidRDefault="001D5018" w:rsidP="001D5018">
                                  <w:pPr>
                                    <w:spacing w:after="0" w:line="240" w:lineRule="auto"/>
                                    <w:rPr>
                                      <w:rFonts w:ascii="Arial" w:hAnsi="Arial" w:cs="Arial"/>
                                      <w:sz w:val="20"/>
                                      <w:szCs w:val="20"/>
                                    </w:rPr>
                                  </w:pPr>
                                </w:p>
                                <w:p w14:paraId="1025E790" w14:textId="77777777" w:rsidR="001D5018" w:rsidRDefault="001D5018" w:rsidP="001D5018">
                                  <w:pPr>
                                    <w:spacing w:after="0" w:line="240" w:lineRule="auto"/>
                                    <w:rPr>
                                      <w:rFonts w:ascii="Arial" w:hAnsi="Arial" w:cs="Arial"/>
                                      <w:sz w:val="20"/>
                                      <w:szCs w:val="20"/>
                                    </w:rPr>
                                  </w:pPr>
                                </w:p>
                                <w:p w14:paraId="19313A0F" w14:textId="77777777" w:rsidR="001D5018" w:rsidRDefault="001D5018" w:rsidP="001D5018">
                                  <w:pPr>
                                    <w:spacing w:after="0" w:line="240" w:lineRule="auto"/>
                                    <w:rPr>
                                      <w:rFonts w:ascii="Arial" w:hAnsi="Arial" w:cs="Arial"/>
                                      <w:sz w:val="20"/>
                                      <w:szCs w:val="20"/>
                                    </w:rPr>
                                  </w:pPr>
                                  <w:r>
                                    <w:rPr>
                                      <w:rFonts w:ascii="Arial" w:hAnsi="Arial" w:cs="Arial"/>
                                      <w:sz w:val="20"/>
                                      <w:szCs w:val="20"/>
                                    </w:rPr>
                                    <w:t>____________________________</w:t>
                                  </w:r>
                                </w:p>
                                <w:p w14:paraId="108D1483" w14:textId="77777777" w:rsidR="001D5018" w:rsidRPr="001D5018" w:rsidRDefault="001D5018" w:rsidP="001D5018">
                                  <w:pPr>
                                    <w:spacing w:after="0" w:line="240" w:lineRule="auto"/>
                                    <w:rPr>
                                      <w:rFonts w:ascii="Arial" w:hAnsi="Arial" w:cs="Arial"/>
                                      <w:sz w:val="20"/>
                                      <w:szCs w:val="20"/>
                                    </w:rPr>
                                  </w:pPr>
                                  <w:r w:rsidRPr="001D5018">
                                    <w:rPr>
                                      <w:rFonts w:ascii="Arial" w:hAnsi="Arial" w:cs="Arial"/>
                                      <w:sz w:val="20"/>
                                      <w:szCs w:val="20"/>
                                    </w:rPr>
                                    <w:t>Signature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E1FA668" id="_x0000_s1028" type="#_x0000_t202" style="position:absolute;left:0;text-align:left;margin-left:251.2pt;margin-top:14.25pt;width:161.8pt;height:6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" filled="f" stroked="f">
                      <v:textbox inset="0,0,0,0">
                        <w:txbxContent>
                          <w:p w14:paraId="3449D966" w14:textId="77777777" w:rsidR="001D5018" w:rsidRDefault="001D5018" w:rsidP="001D5018">
                            <w:pPr>
                              <w:spacing w:after="0" w:line="240" w:lineRule="auto"/>
                              <w:rPr>
                                <w:rFonts w:ascii="Arial" w:hAnsi="Arial" w:cs="Arial"/>
                                <w:sz w:val="20"/>
                                <w:szCs w:val="20"/>
                              </w:rPr>
                            </w:pPr>
                          </w:p>
                          <w:p w14:paraId="1025E790" w14:textId="77777777" w:rsidR="001D5018" w:rsidRDefault="001D5018" w:rsidP="001D5018">
                            <w:pPr>
                              <w:spacing w:after="0" w:line="240" w:lineRule="auto"/>
                              <w:rPr>
                                <w:rFonts w:ascii="Arial" w:hAnsi="Arial" w:cs="Arial"/>
                                <w:sz w:val="20"/>
                                <w:szCs w:val="20"/>
                              </w:rPr>
                            </w:pPr>
                          </w:p>
                          <w:p w14:paraId="19313A0F" w14:textId="77777777" w:rsidR="001D5018" w:rsidRDefault="001D5018" w:rsidP="001D5018">
                            <w:pPr>
                              <w:spacing w:after="0" w:line="240" w:lineRule="auto"/>
                              <w:rPr>
                                <w:rFonts w:ascii="Arial" w:hAnsi="Arial" w:cs="Arial"/>
                                <w:sz w:val="20"/>
                                <w:szCs w:val="20"/>
                              </w:rPr>
                            </w:pPr>
                            <w:r>
                              <w:rPr>
                                <w:rFonts w:ascii="Arial" w:hAnsi="Arial" w:cs="Arial"/>
                                <w:sz w:val="20"/>
                                <w:szCs w:val="20"/>
                              </w:rPr>
                              <w:t>____________________________</w:t>
                            </w:r>
                          </w:p>
                          <w:p w14:paraId="108D1483" w14:textId="77777777" w:rsidR="001D5018" w:rsidRPr="001D5018" w:rsidRDefault="001D5018" w:rsidP="001D5018">
                            <w:pPr>
                              <w:spacing w:after="0" w:line="240" w:lineRule="auto"/>
                              <w:rPr>
                                <w:rFonts w:ascii="Arial" w:hAnsi="Arial" w:cs="Arial"/>
                                <w:sz w:val="20"/>
                                <w:szCs w:val="20"/>
                              </w:rPr>
                            </w:pPr>
                            <w:r w:rsidRPr="001D5018">
                              <w:rPr>
                                <w:rFonts w:ascii="Arial" w:hAnsi="Arial" w:cs="Arial"/>
                                <w:sz w:val="20"/>
                                <w:szCs w:val="20"/>
                              </w:rPr>
                              <w:t>Signature</w:t>
                            </w:r>
                          </w:p>
                        </w:txbxContent>
                      </v:textbox>
                      <w10:wrap type="tight"/>
                    </v:shape>
                  </w:pict>
                </mc:Fallback>
              </mc:AlternateContent>
            </w:r>
            <w:r w:rsidR="00BA3765">
              <w:rPr>
                <w:rFonts w:ascii="Arial" w:hAnsi="Arial" w:cs="Arial"/>
                <w:sz w:val="20"/>
                <w:szCs w:val="20"/>
              </w:rPr>
              <w:t>Provide concurring party name and contact information (e.g., city solicitor, town manager, county attorney general):</w:t>
            </w:r>
          </w:p>
          <w:p w14:paraId="5B7F8628" w14:textId="18A44239" w:rsidR="00BA3765" w:rsidRDefault="00BA3765" w:rsidP="00BA3765">
            <w:pPr>
              <w:jc w:val="both"/>
              <w:rPr>
                <w:rFonts w:ascii="Arial" w:hAnsi="Arial" w:cs="Arial"/>
                <w:sz w:val="20"/>
                <w:szCs w:val="20"/>
              </w:rPr>
            </w:pPr>
          </w:p>
        </w:tc>
      </w:tr>
    </w:tbl>
    <w:p w14:paraId="688C495D" w14:textId="77777777" w:rsidR="007A773D" w:rsidRPr="008A328C" w:rsidRDefault="007A773D" w:rsidP="008614D3">
      <w:pPr>
        <w:spacing w:after="0" w:line="240" w:lineRule="auto"/>
        <w:jc w:val="center"/>
        <w:rPr>
          <w:rFonts w:ascii="Arial" w:hAnsi="Arial" w:cs="Arial"/>
          <w:b/>
          <w:bCs/>
          <w:sz w:val="20"/>
          <w:szCs w:val="20"/>
        </w:rPr>
      </w:pPr>
    </w:p>
    <w:tbl>
      <w:tblPr>
        <w:tblStyle w:val="TableGrid"/>
        <w:tblW w:w="10075" w:type="dxa"/>
        <w:tblLook w:val="04A0" w:firstRow="1" w:lastRow="0" w:firstColumn="1" w:lastColumn="0" w:noHBand="0" w:noVBand="1"/>
      </w:tblPr>
      <w:tblGrid>
        <w:gridCol w:w="1656"/>
        <w:gridCol w:w="2929"/>
        <w:gridCol w:w="540"/>
        <w:gridCol w:w="810"/>
        <w:gridCol w:w="3420"/>
        <w:gridCol w:w="720"/>
      </w:tblGrid>
      <w:tr w:rsidR="00955226" w:rsidRPr="008A328C" w14:paraId="6A739080" w14:textId="77777777" w:rsidTr="00F817ED">
        <w:tc>
          <w:tcPr>
            <w:tcW w:w="1656" w:type="dxa"/>
            <w:vMerge w:val="restart"/>
            <w:shd w:val="clear" w:color="auto" w:fill="D9D9D9" w:themeFill="background1" w:themeFillShade="D9"/>
            <w:vAlign w:val="center"/>
          </w:tcPr>
          <w:p w14:paraId="5C276DBC" w14:textId="6563A450" w:rsidR="00955226" w:rsidRPr="008A328C" w:rsidRDefault="00955226" w:rsidP="00756DC6">
            <w:pPr>
              <w:jc w:val="center"/>
              <w:rPr>
                <w:rFonts w:ascii="Arial" w:hAnsi="Arial" w:cs="Arial"/>
                <w:b/>
                <w:bCs/>
                <w:smallCaps/>
                <w:szCs w:val="20"/>
              </w:rPr>
            </w:pPr>
            <w:r>
              <w:rPr>
                <w:rFonts w:ascii="Arial" w:hAnsi="Arial" w:cs="Arial"/>
                <w:b/>
                <w:bCs/>
                <w:smallCaps/>
                <w:szCs w:val="20"/>
              </w:rPr>
              <w:t>Study</w:t>
            </w:r>
          </w:p>
        </w:tc>
        <w:tc>
          <w:tcPr>
            <w:tcW w:w="8419" w:type="dxa"/>
            <w:gridSpan w:val="5"/>
            <w:tcBorders>
              <w:bottom w:val="single" w:sz="4" w:space="0" w:color="auto"/>
            </w:tcBorders>
          </w:tcPr>
          <w:p w14:paraId="11BA6A53" w14:textId="77777777" w:rsidR="00955226" w:rsidRDefault="00955226" w:rsidP="00756DC6">
            <w:pPr>
              <w:jc w:val="both"/>
              <w:rPr>
                <w:rFonts w:ascii="Arial" w:hAnsi="Arial" w:cs="Arial"/>
                <w:sz w:val="20"/>
                <w:szCs w:val="20"/>
              </w:rPr>
            </w:pPr>
            <w:r w:rsidRPr="008A328C">
              <w:rPr>
                <w:rFonts w:ascii="Arial" w:hAnsi="Arial" w:cs="Arial"/>
                <w:sz w:val="20"/>
                <w:szCs w:val="20"/>
              </w:rPr>
              <w:t>A study must be provided to DelDOT by the requesting municipality or New Castle County. Required approvals as noted above must be obtained prior to DelDOT reviewing a study or assisting with data collection</w:t>
            </w:r>
            <w:r>
              <w:rPr>
                <w:rFonts w:ascii="Arial" w:hAnsi="Arial" w:cs="Arial"/>
                <w:sz w:val="20"/>
                <w:szCs w:val="20"/>
              </w:rPr>
              <w:t>.</w:t>
            </w:r>
          </w:p>
          <w:p w14:paraId="378DA8DA" w14:textId="77777777" w:rsidR="00955226" w:rsidRPr="008A328C" w:rsidRDefault="00955226" w:rsidP="00BD4E28">
            <w:pPr>
              <w:pStyle w:val="ListParagraph"/>
              <w:numPr>
                <w:ilvl w:val="0"/>
                <w:numId w:val="2"/>
              </w:numPr>
              <w:ind w:left="207" w:hanging="207"/>
              <w:jc w:val="both"/>
              <w:rPr>
                <w:rFonts w:ascii="Arial" w:hAnsi="Arial" w:cs="Arial"/>
                <w:sz w:val="20"/>
                <w:szCs w:val="20"/>
              </w:rPr>
            </w:pPr>
            <w:r w:rsidRPr="008A328C">
              <w:rPr>
                <w:rFonts w:ascii="Arial" w:hAnsi="Arial" w:cs="Arial"/>
                <w:sz w:val="20"/>
                <w:szCs w:val="20"/>
              </w:rPr>
              <w:t>The study must be no more than 1 year old from the date of the initial request.</w:t>
            </w:r>
          </w:p>
          <w:p w14:paraId="50937D99" w14:textId="77777777" w:rsidR="00955226" w:rsidRPr="008A328C" w:rsidRDefault="00955226" w:rsidP="00BD4E28">
            <w:pPr>
              <w:pStyle w:val="ListParagraph"/>
              <w:numPr>
                <w:ilvl w:val="0"/>
                <w:numId w:val="2"/>
              </w:numPr>
              <w:ind w:left="207" w:hanging="207"/>
              <w:jc w:val="both"/>
              <w:rPr>
                <w:rFonts w:ascii="Arial" w:hAnsi="Arial" w:cs="Arial"/>
                <w:sz w:val="20"/>
                <w:szCs w:val="20"/>
              </w:rPr>
            </w:pPr>
            <w:r w:rsidRPr="008A328C">
              <w:rPr>
                <w:rFonts w:ascii="Arial" w:hAnsi="Arial" w:cs="Arial"/>
                <w:sz w:val="20"/>
                <w:szCs w:val="20"/>
              </w:rPr>
              <w:t>The study must document that the 85th-percentile speed on the road is 5 miles per hour or greater than the posted speed limit.</w:t>
            </w:r>
          </w:p>
          <w:p w14:paraId="32DBB877" w14:textId="77777777" w:rsidR="00955226" w:rsidRPr="008A328C" w:rsidRDefault="00955226" w:rsidP="00BD4E28">
            <w:pPr>
              <w:pStyle w:val="ListParagraph"/>
              <w:numPr>
                <w:ilvl w:val="0"/>
                <w:numId w:val="2"/>
              </w:numPr>
              <w:ind w:left="207" w:hanging="207"/>
              <w:jc w:val="both"/>
              <w:rPr>
                <w:rFonts w:ascii="Arial" w:hAnsi="Arial" w:cs="Arial"/>
                <w:sz w:val="20"/>
                <w:szCs w:val="20"/>
              </w:rPr>
            </w:pPr>
            <w:r w:rsidRPr="008A328C">
              <w:rPr>
                <w:rFonts w:ascii="Arial" w:hAnsi="Arial" w:cs="Arial"/>
                <w:sz w:val="20"/>
                <w:szCs w:val="20"/>
              </w:rPr>
              <w:t>The study must include continuous speed data, collected across a 24-hour window, at minimum.</w:t>
            </w:r>
          </w:p>
          <w:p w14:paraId="3C42D1B3" w14:textId="63CCA9DF" w:rsidR="00955226" w:rsidRPr="00B25F6B" w:rsidRDefault="00955226" w:rsidP="00BD4E28">
            <w:pPr>
              <w:pStyle w:val="ListParagraph"/>
              <w:numPr>
                <w:ilvl w:val="0"/>
                <w:numId w:val="2"/>
              </w:numPr>
              <w:ind w:left="207" w:hanging="207"/>
              <w:jc w:val="both"/>
              <w:rPr>
                <w:rFonts w:ascii="Arial" w:hAnsi="Arial" w:cs="Arial"/>
                <w:sz w:val="20"/>
                <w:szCs w:val="20"/>
              </w:rPr>
            </w:pPr>
            <w:r w:rsidRPr="008A328C">
              <w:rPr>
                <w:rFonts w:ascii="Arial" w:hAnsi="Arial" w:cs="Arial"/>
                <w:sz w:val="20"/>
                <w:szCs w:val="20"/>
              </w:rPr>
              <w:t>The study must have been overseen by a Delaware Registered Professional Engineer, a sworn law enforcement officer, or a municipal or county official acting in their official capacity.</w:t>
            </w:r>
          </w:p>
        </w:tc>
      </w:tr>
      <w:tr w:rsidR="00955226" w:rsidRPr="008A328C" w14:paraId="653E5D99" w14:textId="77777777" w:rsidTr="00955226">
        <w:trPr>
          <w:trHeight w:val="197"/>
        </w:trPr>
        <w:tc>
          <w:tcPr>
            <w:tcW w:w="1656" w:type="dxa"/>
            <w:vMerge/>
            <w:shd w:val="clear" w:color="auto" w:fill="D9D9D9" w:themeFill="background1" w:themeFillShade="D9"/>
            <w:vAlign w:val="center"/>
          </w:tcPr>
          <w:p w14:paraId="0C7D9F3E" w14:textId="77777777" w:rsidR="00955226" w:rsidRDefault="00955226" w:rsidP="00756DC6">
            <w:pPr>
              <w:jc w:val="center"/>
              <w:rPr>
                <w:rFonts w:ascii="Arial" w:hAnsi="Arial" w:cs="Arial"/>
                <w:b/>
                <w:bCs/>
                <w:smallCaps/>
                <w:szCs w:val="20"/>
              </w:rPr>
            </w:pPr>
          </w:p>
        </w:tc>
        <w:tc>
          <w:tcPr>
            <w:tcW w:w="3469" w:type="dxa"/>
            <w:gridSpan w:val="2"/>
            <w:tcBorders>
              <w:bottom w:val="single" w:sz="4" w:space="0" w:color="auto"/>
            </w:tcBorders>
            <w:shd w:val="clear" w:color="auto" w:fill="DEEAF6" w:themeFill="accent5" w:themeFillTint="33"/>
            <w:vAlign w:val="center"/>
          </w:tcPr>
          <w:p w14:paraId="794CF888" w14:textId="10FE97A5" w:rsidR="00955226" w:rsidRPr="008A328C" w:rsidRDefault="00955226" w:rsidP="00DF4631">
            <w:pPr>
              <w:rPr>
                <w:rFonts w:ascii="Arial" w:hAnsi="Arial" w:cs="Arial"/>
                <w:sz w:val="20"/>
                <w:szCs w:val="20"/>
              </w:rPr>
            </w:pPr>
            <w:r>
              <w:rPr>
                <w:rFonts w:ascii="Arial" w:hAnsi="Arial" w:cs="Arial"/>
                <w:sz w:val="20"/>
                <w:szCs w:val="20"/>
              </w:rPr>
              <w:t>Study Documentation Attached</w:t>
            </w:r>
          </w:p>
        </w:tc>
        <w:tc>
          <w:tcPr>
            <w:tcW w:w="810" w:type="dxa"/>
            <w:tcBorders>
              <w:bottom w:val="single" w:sz="4" w:space="0" w:color="auto"/>
            </w:tcBorders>
            <w:shd w:val="clear" w:color="auto" w:fill="DEEAF6" w:themeFill="accent5" w:themeFillTint="33"/>
            <w:vAlign w:val="center"/>
          </w:tcPr>
          <w:p w14:paraId="7CE870E2" w14:textId="221A7AE0" w:rsidR="00955226" w:rsidRPr="008A328C" w:rsidRDefault="00000000" w:rsidP="00DF4631">
            <w:pPr>
              <w:jc w:val="center"/>
              <w:rPr>
                <w:rFonts w:ascii="Arial" w:hAnsi="Arial" w:cs="Arial"/>
                <w:sz w:val="20"/>
                <w:szCs w:val="20"/>
              </w:rPr>
            </w:pPr>
            <w:sdt>
              <w:sdtPr>
                <w:rPr>
                  <w:rFonts w:ascii="Arial" w:hAnsi="Arial" w:cs="Arial"/>
                  <w:sz w:val="24"/>
                  <w:szCs w:val="24"/>
                </w:rPr>
                <w:id w:val="1666428470"/>
                <w14:checkbox>
                  <w14:checked w14:val="0"/>
                  <w14:checkedState w14:val="2612" w14:font="MS Gothic"/>
                  <w14:uncheckedState w14:val="2610" w14:font="MS Gothic"/>
                </w14:checkbox>
              </w:sdtPr>
              <w:sdtContent>
                <w:r w:rsidR="00955226">
                  <w:rPr>
                    <w:rFonts w:ascii="MS Gothic" w:eastAsia="MS Gothic" w:hAnsi="MS Gothic" w:cs="Arial" w:hint="eastAsia"/>
                    <w:sz w:val="24"/>
                    <w:szCs w:val="24"/>
                  </w:rPr>
                  <w:t>☐</w:t>
                </w:r>
              </w:sdtContent>
            </w:sdt>
          </w:p>
        </w:tc>
        <w:tc>
          <w:tcPr>
            <w:tcW w:w="3420" w:type="dxa"/>
            <w:vMerge w:val="restart"/>
            <w:shd w:val="clear" w:color="auto" w:fill="DEEAF6" w:themeFill="accent5" w:themeFillTint="33"/>
          </w:tcPr>
          <w:p w14:paraId="1879B112" w14:textId="0B30E1F3" w:rsidR="00955226" w:rsidRPr="008A328C" w:rsidRDefault="00955226" w:rsidP="00756DC6">
            <w:pPr>
              <w:jc w:val="both"/>
              <w:rPr>
                <w:rFonts w:ascii="Arial" w:hAnsi="Arial" w:cs="Arial"/>
                <w:sz w:val="20"/>
                <w:szCs w:val="20"/>
              </w:rPr>
            </w:pPr>
            <w:r>
              <w:rPr>
                <w:rFonts w:ascii="Arial" w:hAnsi="Arial" w:cs="Arial"/>
                <w:sz w:val="20"/>
                <w:szCs w:val="20"/>
              </w:rPr>
              <w:t>Applicant Requests DelDOT Provide Speed Data along the Requested State-Maintained Roadway*</w:t>
            </w:r>
          </w:p>
        </w:tc>
        <w:tc>
          <w:tcPr>
            <w:tcW w:w="720" w:type="dxa"/>
            <w:vMerge w:val="restart"/>
            <w:shd w:val="clear" w:color="auto" w:fill="DEEAF6" w:themeFill="accent5" w:themeFillTint="33"/>
            <w:vAlign w:val="center"/>
          </w:tcPr>
          <w:p w14:paraId="4A52CAE4" w14:textId="0470FC68" w:rsidR="00955226" w:rsidRPr="008A328C" w:rsidRDefault="00000000" w:rsidP="00DF4631">
            <w:pPr>
              <w:jc w:val="center"/>
              <w:rPr>
                <w:rFonts w:ascii="Arial" w:hAnsi="Arial" w:cs="Arial"/>
                <w:sz w:val="20"/>
                <w:szCs w:val="20"/>
              </w:rPr>
            </w:pPr>
            <w:sdt>
              <w:sdtPr>
                <w:rPr>
                  <w:rFonts w:ascii="Arial" w:hAnsi="Arial" w:cs="Arial"/>
                  <w:sz w:val="24"/>
                  <w:szCs w:val="24"/>
                </w:rPr>
                <w:id w:val="-1189987585"/>
                <w14:checkbox>
                  <w14:checked w14:val="0"/>
                  <w14:checkedState w14:val="2612" w14:font="MS Gothic"/>
                  <w14:uncheckedState w14:val="2610" w14:font="MS Gothic"/>
                </w14:checkbox>
              </w:sdtPr>
              <w:sdtContent>
                <w:r w:rsidR="00955226">
                  <w:rPr>
                    <w:rFonts w:ascii="MS Gothic" w:eastAsia="MS Gothic" w:hAnsi="MS Gothic" w:cs="Arial" w:hint="eastAsia"/>
                    <w:sz w:val="24"/>
                    <w:szCs w:val="24"/>
                  </w:rPr>
                  <w:t>☐</w:t>
                </w:r>
              </w:sdtContent>
            </w:sdt>
          </w:p>
        </w:tc>
      </w:tr>
      <w:tr w:rsidR="00955226" w:rsidRPr="008A328C" w14:paraId="6A4609C5" w14:textId="77777777" w:rsidTr="00955226">
        <w:trPr>
          <w:trHeight w:val="345"/>
        </w:trPr>
        <w:tc>
          <w:tcPr>
            <w:tcW w:w="1656" w:type="dxa"/>
            <w:vMerge/>
            <w:shd w:val="clear" w:color="auto" w:fill="D9D9D9" w:themeFill="background1" w:themeFillShade="D9"/>
            <w:vAlign w:val="center"/>
          </w:tcPr>
          <w:p w14:paraId="54AB4400" w14:textId="77777777" w:rsidR="00955226" w:rsidRDefault="00955226" w:rsidP="00756DC6">
            <w:pPr>
              <w:jc w:val="center"/>
              <w:rPr>
                <w:rFonts w:ascii="Arial" w:hAnsi="Arial" w:cs="Arial"/>
                <w:b/>
                <w:bCs/>
                <w:smallCaps/>
                <w:szCs w:val="20"/>
              </w:rPr>
            </w:pPr>
          </w:p>
        </w:tc>
        <w:tc>
          <w:tcPr>
            <w:tcW w:w="2929" w:type="dxa"/>
            <w:tcBorders>
              <w:bottom w:val="single" w:sz="4" w:space="0" w:color="auto"/>
            </w:tcBorders>
            <w:shd w:val="clear" w:color="auto" w:fill="DEEAF6" w:themeFill="accent5" w:themeFillTint="33"/>
            <w:vAlign w:val="center"/>
          </w:tcPr>
          <w:p w14:paraId="14D4BF2A" w14:textId="77777777" w:rsidR="00955226" w:rsidRDefault="00955226" w:rsidP="00DF4631">
            <w:pPr>
              <w:rPr>
                <w:rFonts w:ascii="Arial" w:hAnsi="Arial" w:cs="Arial"/>
                <w:sz w:val="20"/>
                <w:szCs w:val="20"/>
              </w:rPr>
            </w:pPr>
            <w:r>
              <w:rPr>
                <w:rFonts w:ascii="Arial" w:hAnsi="Arial" w:cs="Arial"/>
                <w:sz w:val="20"/>
                <w:szCs w:val="20"/>
              </w:rPr>
              <w:t>Highest 85</w:t>
            </w:r>
            <w:r w:rsidRPr="00DF4631">
              <w:rPr>
                <w:rFonts w:ascii="Arial" w:hAnsi="Arial" w:cs="Arial"/>
                <w:sz w:val="20"/>
                <w:szCs w:val="20"/>
                <w:vertAlign w:val="superscript"/>
              </w:rPr>
              <w:t>th</w:t>
            </w:r>
            <w:r>
              <w:rPr>
                <w:rFonts w:ascii="Arial" w:hAnsi="Arial" w:cs="Arial"/>
                <w:sz w:val="20"/>
                <w:szCs w:val="20"/>
              </w:rPr>
              <w:t xml:space="preserve"> Percentile Speed</w:t>
            </w:r>
          </w:p>
        </w:tc>
        <w:tc>
          <w:tcPr>
            <w:tcW w:w="1350" w:type="dxa"/>
            <w:gridSpan w:val="2"/>
            <w:tcBorders>
              <w:bottom w:val="single" w:sz="4" w:space="0" w:color="auto"/>
            </w:tcBorders>
            <w:shd w:val="clear" w:color="auto" w:fill="DEEAF6" w:themeFill="accent5" w:themeFillTint="33"/>
            <w:vAlign w:val="center"/>
          </w:tcPr>
          <w:p w14:paraId="495C884B" w14:textId="17E907AC" w:rsidR="00955226" w:rsidRDefault="00955226" w:rsidP="00DF4631">
            <w:pPr>
              <w:rPr>
                <w:rFonts w:ascii="Arial" w:hAnsi="Arial" w:cs="Arial"/>
                <w:sz w:val="20"/>
                <w:szCs w:val="20"/>
              </w:rPr>
            </w:pPr>
          </w:p>
        </w:tc>
        <w:tc>
          <w:tcPr>
            <w:tcW w:w="3420" w:type="dxa"/>
            <w:vMerge/>
            <w:tcBorders>
              <w:bottom w:val="single" w:sz="4" w:space="0" w:color="auto"/>
            </w:tcBorders>
          </w:tcPr>
          <w:p w14:paraId="69D6BF31" w14:textId="77777777" w:rsidR="00955226" w:rsidRDefault="00955226" w:rsidP="00756DC6">
            <w:pPr>
              <w:jc w:val="both"/>
              <w:rPr>
                <w:rFonts w:ascii="Arial" w:hAnsi="Arial" w:cs="Arial"/>
                <w:sz w:val="20"/>
                <w:szCs w:val="20"/>
              </w:rPr>
            </w:pPr>
          </w:p>
        </w:tc>
        <w:tc>
          <w:tcPr>
            <w:tcW w:w="720" w:type="dxa"/>
            <w:vMerge/>
            <w:tcBorders>
              <w:bottom w:val="single" w:sz="4" w:space="0" w:color="auto"/>
            </w:tcBorders>
          </w:tcPr>
          <w:p w14:paraId="7DE58C58" w14:textId="1CCFC574" w:rsidR="00955226" w:rsidRDefault="00955226" w:rsidP="00756DC6">
            <w:pPr>
              <w:jc w:val="both"/>
              <w:rPr>
                <w:rFonts w:ascii="Arial" w:hAnsi="Arial" w:cs="Arial"/>
                <w:sz w:val="20"/>
                <w:szCs w:val="20"/>
              </w:rPr>
            </w:pPr>
          </w:p>
        </w:tc>
      </w:tr>
      <w:tr w:rsidR="00955226" w:rsidRPr="008A328C" w14:paraId="4DDC6DF9" w14:textId="77777777" w:rsidTr="00955226">
        <w:trPr>
          <w:trHeight w:val="107"/>
        </w:trPr>
        <w:tc>
          <w:tcPr>
            <w:tcW w:w="1656" w:type="dxa"/>
            <w:vMerge/>
            <w:shd w:val="clear" w:color="auto" w:fill="D9D9D9" w:themeFill="background1" w:themeFillShade="D9"/>
            <w:vAlign w:val="center"/>
          </w:tcPr>
          <w:p w14:paraId="2DB0BB4C" w14:textId="77777777" w:rsidR="00955226" w:rsidRDefault="00955226" w:rsidP="00756DC6">
            <w:pPr>
              <w:jc w:val="center"/>
              <w:rPr>
                <w:rFonts w:ascii="Arial" w:hAnsi="Arial" w:cs="Arial"/>
                <w:b/>
                <w:bCs/>
                <w:smallCaps/>
                <w:szCs w:val="20"/>
              </w:rPr>
            </w:pPr>
          </w:p>
        </w:tc>
        <w:tc>
          <w:tcPr>
            <w:tcW w:w="8419" w:type="dxa"/>
            <w:gridSpan w:val="5"/>
            <w:shd w:val="clear" w:color="auto" w:fill="auto"/>
            <w:vAlign w:val="center"/>
          </w:tcPr>
          <w:p w14:paraId="48FA8566" w14:textId="2287B0EC" w:rsidR="00955226" w:rsidRDefault="00955226" w:rsidP="00955226">
            <w:pPr>
              <w:jc w:val="center"/>
              <w:rPr>
                <w:rFonts w:ascii="Arial" w:hAnsi="Arial" w:cs="Arial"/>
                <w:sz w:val="20"/>
                <w:szCs w:val="20"/>
              </w:rPr>
            </w:pPr>
            <w:r>
              <w:rPr>
                <w:rFonts w:ascii="Arial" w:hAnsi="Arial" w:cs="Arial"/>
                <w:sz w:val="20"/>
                <w:szCs w:val="20"/>
              </w:rPr>
              <w:t>*S</w:t>
            </w:r>
            <w:r w:rsidRPr="00955226">
              <w:rPr>
                <w:rFonts w:ascii="Arial" w:hAnsi="Arial" w:cs="Arial"/>
                <w:sz w:val="20"/>
                <w:szCs w:val="20"/>
              </w:rPr>
              <w:t xml:space="preserve">peed studies will be completed as </w:t>
            </w:r>
            <w:r w:rsidR="00B449AD">
              <w:rPr>
                <w:rFonts w:ascii="Arial" w:hAnsi="Arial" w:cs="Arial"/>
                <w:sz w:val="20"/>
                <w:szCs w:val="20"/>
              </w:rPr>
              <w:t>S</w:t>
            </w:r>
            <w:r w:rsidRPr="00955226">
              <w:rPr>
                <w:rFonts w:ascii="Arial" w:hAnsi="Arial" w:cs="Arial"/>
                <w:sz w:val="20"/>
                <w:szCs w:val="20"/>
              </w:rPr>
              <w:t>tate resources allow</w:t>
            </w:r>
          </w:p>
        </w:tc>
      </w:tr>
    </w:tbl>
    <w:p w14:paraId="733782EA" w14:textId="1FBD4C45" w:rsidR="008E0A8E" w:rsidRDefault="008E0A8E" w:rsidP="00DF4631">
      <w:pPr>
        <w:spacing w:after="0" w:line="240" w:lineRule="auto"/>
        <w:jc w:val="both"/>
        <w:rPr>
          <w:rFonts w:ascii="Arial" w:hAnsi="Arial" w:cs="Arial"/>
          <w:sz w:val="20"/>
          <w:szCs w:val="20"/>
        </w:rPr>
      </w:pPr>
    </w:p>
    <w:tbl>
      <w:tblPr>
        <w:tblStyle w:val="TableGrid"/>
        <w:tblW w:w="10075" w:type="dxa"/>
        <w:shd w:val="clear" w:color="auto" w:fill="DEEAF6" w:themeFill="accent5" w:themeFillTint="33"/>
        <w:tblLook w:val="04A0" w:firstRow="1" w:lastRow="0" w:firstColumn="1" w:lastColumn="0" w:noHBand="0" w:noVBand="1"/>
      </w:tblPr>
      <w:tblGrid>
        <w:gridCol w:w="1975"/>
        <w:gridCol w:w="2790"/>
        <w:gridCol w:w="1980"/>
        <w:gridCol w:w="3330"/>
      </w:tblGrid>
      <w:tr w:rsidR="003F6B7B" w14:paraId="4E593955" w14:textId="77777777" w:rsidTr="00BD4E28">
        <w:trPr>
          <w:trHeight w:val="360"/>
        </w:trPr>
        <w:tc>
          <w:tcPr>
            <w:tcW w:w="1975" w:type="dxa"/>
            <w:shd w:val="clear" w:color="auto" w:fill="DEEAF6" w:themeFill="accent5" w:themeFillTint="33"/>
            <w:vAlign w:val="center"/>
          </w:tcPr>
          <w:p w14:paraId="259ECDD7" w14:textId="77777777" w:rsidR="003F6B7B" w:rsidRPr="00214FDD" w:rsidRDefault="003F6B7B" w:rsidP="0087519D">
            <w:pPr>
              <w:rPr>
                <w:rFonts w:ascii="Arial" w:hAnsi="Arial" w:cs="Arial"/>
                <w:b/>
                <w:bCs/>
                <w:sz w:val="20"/>
                <w:szCs w:val="20"/>
              </w:rPr>
            </w:pPr>
            <w:r w:rsidRPr="00214FDD">
              <w:rPr>
                <w:rFonts w:ascii="Arial" w:hAnsi="Arial" w:cs="Arial"/>
                <w:b/>
                <w:bCs/>
                <w:sz w:val="20"/>
                <w:szCs w:val="20"/>
              </w:rPr>
              <w:t>Applicant Name:</w:t>
            </w:r>
          </w:p>
        </w:tc>
        <w:tc>
          <w:tcPr>
            <w:tcW w:w="2790" w:type="dxa"/>
            <w:shd w:val="clear" w:color="auto" w:fill="DEEAF6" w:themeFill="accent5" w:themeFillTint="33"/>
            <w:vAlign w:val="center"/>
          </w:tcPr>
          <w:p w14:paraId="584B6FF8" w14:textId="77777777" w:rsidR="003F6B7B" w:rsidRDefault="003F6B7B" w:rsidP="0087519D">
            <w:pPr>
              <w:rPr>
                <w:rFonts w:ascii="Arial" w:hAnsi="Arial" w:cs="Arial"/>
                <w:sz w:val="20"/>
                <w:szCs w:val="20"/>
              </w:rPr>
            </w:pPr>
          </w:p>
        </w:tc>
        <w:tc>
          <w:tcPr>
            <w:tcW w:w="1980" w:type="dxa"/>
            <w:shd w:val="clear" w:color="auto" w:fill="DEEAF6" w:themeFill="accent5" w:themeFillTint="33"/>
            <w:vAlign w:val="center"/>
          </w:tcPr>
          <w:p w14:paraId="61136624" w14:textId="77777777" w:rsidR="003F6B7B" w:rsidRPr="00214FDD" w:rsidRDefault="003F6B7B" w:rsidP="0087519D">
            <w:pPr>
              <w:rPr>
                <w:rFonts w:ascii="Arial" w:hAnsi="Arial" w:cs="Arial"/>
                <w:b/>
                <w:bCs/>
                <w:sz w:val="20"/>
                <w:szCs w:val="20"/>
              </w:rPr>
            </w:pPr>
            <w:r w:rsidRPr="00214FDD">
              <w:rPr>
                <w:rFonts w:ascii="Arial" w:hAnsi="Arial" w:cs="Arial"/>
                <w:b/>
                <w:bCs/>
                <w:sz w:val="20"/>
                <w:szCs w:val="20"/>
              </w:rPr>
              <w:t>Application Date:</w:t>
            </w:r>
          </w:p>
        </w:tc>
        <w:tc>
          <w:tcPr>
            <w:tcW w:w="3330" w:type="dxa"/>
            <w:shd w:val="clear" w:color="auto" w:fill="DEEAF6" w:themeFill="accent5" w:themeFillTint="33"/>
            <w:vAlign w:val="center"/>
          </w:tcPr>
          <w:p w14:paraId="4042663E" w14:textId="77777777" w:rsidR="003F6B7B" w:rsidRDefault="003F6B7B" w:rsidP="0087519D">
            <w:pPr>
              <w:rPr>
                <w:rFonts w:ascii="Arial" w:hAnsi="Arial" w:cs="Arial"/>
                <w:sz w:val="20"/>
                <w:szCs w:val="20"/>
              </w:rPr>
            </w:pPr>
          </w:p>
        </w:tc>
      </w:tr>
      <w:tr w:rsidR="003F6B7B" w14:paraId="0C482F68" w14:textId="77777777" w:rsidTr="00BD4E28">
        <w:trPr>
          <w:trHeight w:val="360"/>
        </w:trPr>
        <w:tc>
          <w:tcPr>
            <w:tcW w:w="1975" w:type="dxa"/>
            <w:shd w:val="clear" w:color="auto" w:fill="DEEAF6" w:themeFill="accent5" w:themeFillTint="33"/>
            <w:vAlign w:val="center"/>
          </w:tcPr>
          <w:p w14:paraId="4FF93F6E" w14:textId="77777777" w:rsidR="003F6B7B" w:rsidRPr="00214FDD" w:rsidRDefault="003F6B7B" w:rsidP="0087519D">
            <w:pPr>
              <w:rPr>
                <w:rFonts w:ascii="Arial" w:hAnsi="Arial" w:cs="Arial"/>
                <w:b/>
                <w:bCs/>
                <w:sz w:val="20"/>
                <w:szCs w:val="20"/>
              </w:rPr>
            </w:pPr>
            <w:r w:rsidRPr="00214FDD">
              <w:rPr>
                <w:rFonts w:ascii="Arial" w:hAnsi="Arial" w:cs="Arial"/>
                <w:b/>
                <w:bCs/>
                <w:sz w:val="20"/>
                <w:szCs w:val="20"/>
              </w:rPr>
              <w:t>Applicant Title:</w:t>
            </w:r>
          </w:p>
        </w:tc>
        <w:tc>
          <w:tcPr>
            <w:tcW w:w="2790" w:type="dxa"/>
            <w:shd w:val="clear" w:color="auto" w:fill="DEEAF6" w:themeFill="accent5" w:themeFillTint="33"/>
            <w:vAlign w:val="center"/>
          </w:tcPr>
          <w:p w14:paraId="280338BA" w14:textId="77777777" w:rsidR="003F6B7B" w:rsidRDefault="003F6B7B" w:rsidP="0087519D">
            <w:pPr>
              <w:rPr>
                <w:rFonts w:ascii="Arial" w:hAnsi="Arial" w:cs="Arial"/>
                <w:sz w:val="20"/>
                <w:szCs w:val="20"/>
              </w:rPr>
            </w:pPr>
          </w:p>
        </w:tc>
        <w:tc>
          <w:tcPr>
            <w:tcW w:w="1980" w:type="dxa"/>
            <w:shd w:val="clear" w:color="auto" w:fill="DEEAF6" w:themeFill="accent5" w:themeFillTint="33"/>
            <w:vAlign w:val="center"/>
          </w:tcPr>
          <w:p w14:paraId="1EA40247" w14:textId="77777777" w:rsidR="003F6B7B" w:rsidRPr="00214FDD" w:rsidRDefault="003F6B7B" w:rsidP="0087519D">
            <w:pPr>
              <w:rPr>
                <w:rFonts w:ascii="Arial" w:hAnsi="Arial" w:cs="Arial"/>
                <w:b/>
                <w:bCs/>
                <w:sz w:val="20"/>
                <w:szCs w:val="20"/>
              </w:rPr>
            </w:pPr>
            <w:r w:rsidRPr="00214FDD">
              <w:rPr>
                <w:rFonts w:ascii="Arial" w:hAnsi="Arial" w:cs="Arial"/>
                <w:b/>
                <w:bCs/>
                <w:sz w:val="20"/>
                <w:szCs w:val="20"/>
              </w:rPr>
              <w:t>Applicant Agency:</w:t>
            </w:r>
          </w:p>
        </w:tc>
        <w:tc>
          <w:tcPr>
            <w:tcW w:w="3330" w:type="dxa"/>
            <w:shd w:val="clear" w:color="auto" w:fill="DEEAF6" w:themeFill="accent5" w:themeFillTint="33"/>
            <w:vAlign w:val="center"/>
          </w:tcPr>
          <w:p w14:paraId="14F814F1" w14:textId="77777777" w:rsidR="003F6B7B" w:rsidRDefault="003F6B7B" w:rsidP="0087519D">
            <w:pPr>
              <w:rPr>
                <w:rFonts w:ascii="Arial" w:hAnsi="Arial" w:cs="Arial"/>
                <w:sz w:val="20"/>
                <w:szCs w:val="20"/>
              </w:rPr>
            </w:pPr>
          </w:p>
        </w:tc>
      </w:tr>
      <w:tr w:rsidR="003F6B7B" w14:paraId="49E68F8D" w14:textId="77777777" w:rsidTr="00BD4E28">
        <w:trPr>
          <w:trHeight w:val="360"/>
        </w:trPr>
        <w:tc>
          <w:tcPr>
            <w:tcW w:w="1975" w:type="dxa"/>
            <w:shd w:val="clear" w:color="auto" w:fill="DEEAF6" w:themeFill="accent5" w:themeFillTint="33"/>
            <w:vAlign w:val="center"/>
          </w:tcPr>
          <w:p w14:paraId="484F51B1" w14:textId="77777777" w:rsidR="003F6B7B" w:rsidRPr="00214FDD" w:rsidRDefault="003F6B7B" w:rsidP="0087519D">
            <w:pPr>
              <w:rPr>
                <w:rFonts w:ascii="Arial" w:hAnsi="Arial" w:cs="Arial"/>
                <w:b/>
                <w:bCs/>
                <w:sz w:val="20"/>
                <w:szCs w:val="20"/>
              </w:rPr>
            </w:pPr>
            <w:r w:rsidRPr="00214FDD">
              <w:rPr>
                <w:rFonts w:ascii="Arial" w:hAnsi="Arial" w:cs="Arial"/>
                <w:b/>
                <w:bCs/>
                <w:sz w:val="20"/>
                <w:szCs w:val="20"/>
              </w:rPr>
              <w:t>Applicant Email:</w:t>
            </w:r>
          </w:p>
        </w:tc>
        <w:tc>
          <w:tcPr>
            <w:tcW w:w="2790" w:type="dxa"/>
            <w:shd w:val="clear" w:color="auto" w:fill="DEEAF6" w:themeFill="accent5" w:themeFillTint="33"/>
            <w:vAlign w:val="center"/>
          </w:tcPr>
          <w:p w14:paraId="25FDD3E3" w14:textId="77777777" w:rsidR="003F6B7B" w:rsidRDefault="003F6B7B" w:rsidP="0087519D">
            <w:pPr>
              <w:rPr>
                <w:rFonts w:ascii="Arial" w:hAnsi="Arial" w:cs="Arial"/>
                <w:sz w:val="20"/>
                <w:szCs w:val="20"/>
              </w:rPr>
            </w:pPr>
          </w:p>
        </w:tc>
        <w:tc>
          <w:tcPr>
            <w:tcW w:w="1980" w:type="dxa"/>
            <w:shd w:val="clear" w:color="auto" w:fill="DEEAF6" w:themeFill="accent5" w:themeFillTint="33"/>
            <w:vAlign w:val="center"/>
          </w:tcPr>
          <w:p w14:paraId="15B6641D" w14:textId="77777777" w:rsidR="003F6B7B" w:rsidRPr="00214FDD" w:rsidRDefault="003F6B7B" w:rsidP="0087519D">
            <w:pPr>
              <w:rPr>
                <w:rFonts w:ascii="Arial" w:hAnsi="Arial" w:cs="Arial"/>
                <w:b/>
                <w:bCs/>
                <w:sz w:val="20"/>
                <w:szCs w:val="20"/>
              </w:rPr>
            </w:pPr>
            <w:r w:rsidRPr="00214FDD">
              <w:rPr>
                <w:rFonts w:ascii="Arial" w:hAnsi="Arial" w:cs="Arial"/>
                <w:b/>
                <w:bCs/>
                <w:sz w:val="20"/>
                <w:szCs w:val="20"/>
              </w:rPr>
              <w:t>Applicant Phone:</w:t>
            </w:r>
          </w:p>
        </w:tc>
        <w:tc>
          <w:tcPr>
            <w:tcW w:w="3330" w:type="dxa"/>
            <w:shd w:val="clear" w:color="auto" w:fill="DEEAF6" w:themeFill="accent5" w:themeFillTint="33"/>
            <w:vAlign w:val="center"/>
          </w:tcPr>
          <w:p w14:paraId="112B6C4D" w14:textId="77777777" w:rsidR="003F6B7B" w:rsidRDefault="003F6B7B" w:rsidP="0087519D">
            <w:pPr>
              <w:rPr>
                <w:rFonts w:ascii="Arial" w:hAnsi="Arial" w:cs="Arial"/>
                <w:sz w:val="20"/>
                <w:szCs w:val="20"/>
              </w:rPr>
            </w:pPr>
          </w:p>
        </w:tc>
      </w:tr>
      <w:tr w:rsidR="003F6B7B" w:rsidRPr="00DA2C8C" w14:paraId="7264D4E9" w14:textId="77777777" w:rsidTr="00BD4E28">
        <w:tblPrEx>
          <w:shd w:val="clear" w:color="auto" w:fill="auto"/>
        </w:tblPrEx>
        <w:trPr>
          <w:trHeight w:val="548"/>
        </w:trPr>
        <w:tc>
          <w:tcPr>
            <w:tcW w:w="10075" w:type="dxa"/>
            <w:gridSpan w:val="4"/>
            <w:vAlign w:val="center"/>
          </w:tcPr>
          <w:p w14:paraId="5C5A5DA7" w14:textId="77777777" w:rsidR="003F6B7B" w:rsidRDefault="003F6B7B" w:rsidP="0087519D">
            <w:pPr>
              <w:jc w:val="center"/>
              <w:rPr>
                <w:rFonts w:ascii="Arial" w:hAnsi="Arial" w:cs="Arial"/>
                <w:b/>
                <w:bCs/>
                <w:sz w:val="20"/>
                <w:szCs w:val="20"/>
              </w:rPr>
            </w:pPr>
            <w:r w:rsidRPr="00DA2C8C">
              <w:rPr>
                <w:rFonts w:ascii="Arial" w:hAnsi="Arial" w:cs="Arial"/>
                <w:b/>
                <w:bCs/>
                <w:sz w:val="20"/>
                <w:szCs w:val="20"/>
              </w:rPr>
              <w:t xml:space="preserve">Please submit completed requests to </w:t>
            </w:r>
            <w:r w:rsidRPr="006621D9">
              <w:rPr>
                <w:rFonts w:ascii="Arial" w:hAnsi="Arial" w:cs="Arial"/>
                <w:b/>
                <w:bCs/>
                <w:sz w:val="20"/>
                <w:szCs w:val="20"/>
              </w:rPr>
              <w:t>DOT_TrafficEng_ESSP@delaware.gov</w:t>
            </w:r>
            <w:r>
              <w:rPr>
                <w:rFonts w:ascii="Arial" w:hAnsi="Arial" w:cs="Arial"/>
                <w:b/>
                <w:bCs/>
                <w:sz w:val="20"/>
                <w:szCs w:val="20"/>
              </w:rPr>
              <w:t xml:space="preserve"> </w:t>
            </w:r>
          </w:p>
          <w:p w14:paraId="2D1DFC4D" w14:textId="293B6E55" w:rsidR="000F3D43" w:rsidRPr="00BD4E28" w:rsidRDefault="000F3D43" w:rsidP="00BD4E28">
            <w:pPr>
              <w:spacing w:line="259" w:lineRule="auto"/>
              <w:jc w:val="center"/>
              <w:rPr>
                <w:rFonts w:ascii="Arial" w:hAnsi="Arial" w:cs="Arial"/>
                <w:sz w:val="20"/>
                <w:szCs w:val="20"/>
              </w:rPr>
            </w:pPr>
            <w:r w:rsidRPr="008A7DD2">
              <w:rPr>
                <w:rFonts w:ascii="Arial" w:hAnsi="Arial" w:cs="Arial"/>
                <w:sz w:val="20"/>
                <w:szCs w:val="20"/>
              </w:rPr>
              <w:t>Incorrect or incomplete submissions will not be accepted and could result in delays.</w:t>
            </w:r>
          </w:p>
        </w:tc>
      </w:tr>
    </w:tbl>
    <w:p w14:paraId="3D486D22" w14:textId="77777777" w:rsidR="003F6B7B" w:rsidRDefault="003F6B7B" w:rsidP="00DF4631">
      <w:pPr>
        <w:spacing w:after="0" w:line="240" w:lineRule="auto"/>
        <w:jc w:val="both"/>
        <w:rPr>
          <w:rFonts w:ascii="Arial" w:hAnsi="Arial" w:cs="Arial"/>
          <w:sz w:val="20"/>
          <w:szCs w:val="20"/>
        </w:rPr>
      </w:pPr>
    </w:p>
    <w:tbl>
      <w:tblPr>
        <w:tblStyle w:val="TableGrid"/>
        <w:tblW w:w="10080" w:type="dxa"/>
        <w:tblLook w:val="04A0" w:firstRow="1" w:lastRow="0" w:firstColumn="1" w:lastColumn="0" w:noHBand="0" w:noVBand="1"/>
      </w:tblPr>
      <w:tblGrid>
        <w:gridCol w:w="1656"/>
        <w:gridCol w:w="1759"/>
        <w:gridCol w:w="2340"/>
        <w:gridCol w:w="2669"/>
        <w:gridCol w:w="1656"/>
      </w:tblGrid>
      <w:tr w:rsidR="003F6B7B" w:rsidRPr="00B25F6B" w14:paraId="3846EE1C" w14:textId="77777777" w:rsidTr="003F6B7B">
        <w:trPr>
          <w:trHeight w:val="70"/>
        </w:trPr>
        <w:tc>
          <w:tcPr>
            <w:tcW w:w="1656" w:type="dxa"/>
            <w:vMerge w:val="restart"/>
            <w:shd w:val="clear" w:color="auto" w:fill="D9D9D9" w:themeFill="background1" w:themeFillShade="D9"/>
            <w:vAlign w:val="center"/>
          </w:tcPr>
          <w:p w14:paraId="6DD38AE0" w14:textId="74E78625" w:rsidR="003F6B7B" w:rsidRPr="008A328C" w:rsidRDefault="003F6B7B" w:rsidP="0059487F">
            <w:pPr>
              <w:jc w:val="center"/>
              <w:rPr>
                <w:rFonts w:ascii="Arial" w:hAnsi="Arial" w:cs="Arial"/>
                <w:b/>
                <w:bCs/>
                <w:smallCaps/>
                <w:szCs w:val="20"/>
              </w:rPr>
            </w:pPr>
            <w:r>
              <w:rPr>
                <w:rFonts w:ascii="Arial" w:hAnsi="Arial" w:cs="Arial"/>
                <w:b/>
                <w:bCs/>
                <w:smallCaps/>
                <w:szCs w:val="20"/>
              </w:rPr>
              <w:lastRenderedPageBreak/>
              <w:t>Next Steps</w:t>
            </w:r>
          </w:p>
        </w:tc>
        <w:tc>
          <w:tcPr>
            <w:tcW w:w="6768" w:type="dxa"/>
            <w:gridSpan w:val="3"/>
          </w:tcPr>
          <w:p w14:paraId="1EA9EAB9" w14:textId="3D1ABC2D" w:rsidR="003F6B7B" w:rsidRPr="009A6A3F" w:rsidRDefault="003F6B7B" w:rsidP="00AD1D01">
            <w:pPr>
              <w:jc w:val="both"/>
              <w:rPr>
                <w:rFonts w:ascii="Arial" w:hAnsi="Arial" w:cs="Arial"/>
                <w:b/>
                <w:bCs/>
                <w:sz w:val="18"/>
                <w:szCs w:val="18"/>
              </w:rPr>
            </w:pPr>
            <w:r w:rsidRPr="009A6A3F">
              <w:rPr>
                <w:rFonts w:ascii="Arial" w:hAnsi="Arial" w:cs="Arial"/>
                <w:b/>
                <w:bCs/>
                <w:sz w:val="18"/>
                <w:szCs w:val="18"/>
              </w:rPr>
              <w:t>Following the acceptance and approval of the request and study by the DelDOT Chief of Traffic Engineering, or designee, and prior to activation:</w:t>
            </w:r>
          </w:p>
        </w:tc>
        <w:tc>
          <w:tcPr>
            <w:tcW w:w="1656" w:type="dxa"/>
            <w:tcBorders>
              <w:bottom w:val="single" w:sz="4" w:space="0" w:color="auto"/>
            </w:tcBorders>
            <w:vAlign w:val="center"/>
          </w:tcPr>
          <w:p w14:paraId="6AEA4431" w14:textId="1607E2BD" w:rsidR="003F6B7B" w:rsidRPr="009A6A3F" w:rsidRDefault="003F6B7B" w:rsidP="00AD1D01">
            <w:pPr>
              <w:jc w:val="center"/>
              <w:rPr>
                <w:rFonts w:ascii="Arial" w:hAnsi="Arial" w:cs="Arial"/>
                <w:b/>
                <w:bCs/>
                <w:sz w:val="18"/>
                <w:szCs w:val="18"/>
              </w:rPr>
            </w:pPr>
            <w:r w:rsidRPr="009A6A3F">
              <w:rPr>
                <w:rFonts w:ascii="Arial" w:hAnsi="Arial" w:cs="Arial"/>
                <w:b/>
                <w:bCs/>
                <w:sz w:val="18"/>
                <w:szCs w:val="18"/>
              </w:rPr>
              <w:t>Concurrence:</w:t>
            </w:r>
          </w:p>
        </w:tc>
      </w:tr>
      <w:tr w:rsidR="003F6B7B" w:rsidRPr="009A6A3F" w14:paraId="0E50FDB7" w14:textId="77777777" w:rsidTr="003F6B7B">
        <w:trPr>
          <w:trHeight w:val="197"/>
        </w:trPr>
        <w:tc>
          <w:tcPr>
            <w:tcW w:w="1656" w:type="dxa"/>
            <w:vMerge/>
            <w:shd w:val="clear" w:color="auto" w:fill="D9D9D9" w:themeFill="background1" w:themeFillShade="D9"/>
            <w:vAlign w:val="center"/>
          </w:tcPr>
          <w:p w14:paraId="25C05ACB" w14:textId="77777777" w:rsidR="003F6B7B" w:rsidRPr="009A6A3F" w:rsidRDefault="003F6B7B" w:rsidP="0059487F">
            <w:pPr>
              <w:jc w:val="center"/>
              <w:rPr>
                <w:rFonts w:ascii="Arial" w:hAnsi="Arial" w:cs="Arial"/>
                <w:b/>
                <w:bCs/>
                <w:smallCaps/>
                <w:sz w:val="20"/>
                <w:szCs w:val="18"/>
              </w:rPr>
            </w:pPr>
          </w:p>
        </w:tc>
        <w:tc>
          <w:tcPr>
            <w:tcW w:w="6768" w:type="dxa"/>
            <w:gridSpan w:val="3"/>
          </w:tcPr>
          <w:p w14:paraId="5F67D963" w14:textId="7E96DFEC" w:rsidR="003F6B7B" w:rsidRPr="009A6A3F" w:rsidRDefault="003F6B7B" w:rsidP="00AD1D01">
            <w:pPr>
              <w:jc w:val="both"/>
              <w:rPr>
                <w:rFonts w:ascii="Arial" w:hAnsi="Arial" w:cs="Arial"/>
                <w:sz w:val="18"/>
                <w:szCs w:val="18"/>
              </w:rPr>
            </w:pPr>
            <w:r w:rsidRPr="009A6A3F">
              <w:rPr>
                <w:rFonts w:ascii="Arial" w:hAnsi="Arial" w:cs="Arial"/>
                <w:sz w:val="18"/>
                <w:szCs w:val="18"/>
              </w:rPr>
              <w:t>To participate in the program, municipalities and New Castle County shall utilize "piggyback" agreements with DelDOT's selected vendor for speed monitoring as well as collections activities.</w:t>
            </w:r>
          </w:p>
        </w:tc>
        <w:tc>
          <w:tcPr>
            <w:tcW w:w="1656" w:type="dxa"/>
            <w:shd w:val="clear" w:color="auto" w:fill="DEEAF6" w:themeFill="accent5" w:themeFillTint="33"/>
            <w:vAlign w:val="center"/>
          </w:tcPr>
          <w:p w14:paraId="2E0B9B49" w14:textId="535FDCBD" w:rsidR="003F6B7B" w:rsidRPr="009A6A3F" w:rsidRDefault="00000000" w:rsidP="00482443">
            <w:pPr>
              <w:jc w:val="center"/>
              <w:rPr>
                <w:rFonts w:ascii="Arial" w:hAnsi="Arial" w:cs="Arial"/>
                <w:sz w:val="18"/>
                <w:szCs w:val="18"/>
              </w:rPr>
            </w:pPr>
            <w:sdt>
              <w:sdtPr>
                <w:rPr>
                  <w:rFonts w:ascii="Arial" w:hAnsi="Arial" w:cs="Arial"/>
                  <w:sz w:val="24"/>
                  <w:szCs w:val="24"/>
                </w:rPr>
                <w:id w:val="329567164"/>
                <w14:checkbox>
                  <w14:checked w14:val="0"/>
                  <w14:checkedState w14:val="2612" w14:font="MS Gothic"/>
                  <w14:uncheckedState w14:val="2610" w14:font="MS Gothic"/>
                </w14:checkbox>
              </w:sdtPr>
              <w:sdtContent>
                <w:r w:rsidR="003F6B7B">
                  <w:rPr>
                    <w:rFonts w:ascii="MS Gothic" w:eastAsia="MS Gothic" w:hAnsi="MS Gothic" w:cs="Arial" w:hint="eastAsia"/>
                    <w:sz w:val="24"/>
                    <w:szCs w:val="24"/>
                  </w:rPr>
                  <w:t>☐</w:t>
                </w:r>
              </w:sdtContent>
            </w:sdt>
          </w:p>
        </w:tc>
      </w:tr>
      <w:tr w:rsidR="003F6B7B" w:rsidRPr="009A6A3F" w14:paraId="1FFDEA93" w14:textId="77777777" w:rsidTr="003C7416">
        <w:trPr>
          <w:trHeight w:val="53"/>
        </w:trPr>
        <w:tc>
          <w:tcPr>
            <w:tcW w:w="1656" w:type="dxa"/>
            <w:vMerge/>
            <w:shd w:val="clear" w:color="auto" w:fill="D9D9D9" w:themeFill="background1" w:themeFillShade="D9"/>
            <w:vAlign w:val="center"/>
          </w:tcPr>
          <w:p w14:paraId="23F83233" w14:textId="77777777" w:rsidR="003F6B7B" w:rsidRPr="009A6A3F" w:rsidRDefault="003F6B7B" w:rsidP="0059487F">
            <w:pPr>
              <w:jc w:val="center"/>
              <w:rPr>
                <w:rFonts w:ascii="Arial" w:hAnsi="Arial" w:cs="Arial"/>
                <w:b/>
                <w:bCs/>
                <w:smallCaps/>
                <w:sz w:val="20"/>
                <w:szCs w:val="18"/>
              </w:rPr>
            </w:pPr>
          </w:p>
        </w:tc>
        <w:tc>
          <w:tcPr>
            <w:tcW w:w="6768" w:type="dxa"/>
            <w:gridSpan w:val="3"/>
            <w:tcBorders>
              <w:bottom w:val="single" w:sz="4" w:space="0" w:color="auto"/>
            </w:tcBorders>
          </w:tcPr>
          <w:p w14:paraId="03AA9125" w14:textId="300C8849" w:rsidR="003F6B7B" w:rsidRPr="009A6A3F" w:rsidRDefault="003F6B7B" w:rsidP="00AD1D01">
            <w:pPr>
              <w:jc w:val="both"/>
              <w:rPr>
                <w:rFonts w:ascii="Arial" w:hAnsi="Arial" w:cs="Arial"/>
                <w:sz w:val="18"/>
                <w:szCs w:val="18"/>
              </w:rPr>
            </w:pPr>
            <w:r w:rsidRPr="009A6A3F">
              <w:rPr>
                <w:rFonts w:ascii="Arial" w:hAnsi="Arial" w:cs="Arial"/>
                <w:sz w:val="18"/>
                <w:szCs w:val="18"/>
              </w:rPr>
              <w:t xml:space="preserve">The police agency with jurisdiction over the road </w:t>
            </w:r>
            <w:r w:rsidRPr="008E70D2">
              <w:rPr>
                <w:rFonts w:ascii="Arial" w:hAnsi="Arial" w:cs="Arial"/>
                <w:sz w:val="18"/>
                <w:szCs w:val="18"/>
              </w:rPr>
              <w:t>must</w:t>
            </w:r>
            <w:r w:rsidRPr="009A6A3F">
              <w:rPr>
                <w:rFonts w:ascii="Arial" w:hAnsi="Arial" w:cs="Arial"/>
                <w:sz w:val="18"/>
                <w:szCs w:val="18"/>
              </w:rPr>
              <w:t xml:space="preserve"> notify DelDOT of the intent to use the ESMS at least </w:t>
            </w:r>
            <w:r w:rsidRPr="00BA3765">
              <w:rPr>
                <w:rFonts w:ascii="Arial" w:hAnsi="Arial" w:cs="Arial"/>
                <w:b/>
                <w:bCs/>
                <w:sz w:val="18"/>
                <w:szCs w:val="18"/>
                <w:u w:val="single"/>
              </w:rPr>
              <w:t>30 calendar days</w:t>
            </w:r>
            <w:r w:rsidRPr="009A6A3F">
              <w:rPr>
                <w:rFonts w:ascii="Arial" w:hAnsi="Arial" w:cs="Arial"/>
                <w:sz w:val="18"/>
                <w:szCs w:val="18"/>
              </w:rPr>
              <w:t xml:space="preserve"> in advance of implementation.</w:t>
            </w:r>
          </w:p>
        </w:tc>
        <w:tc>
          <w:tcPr>
            <w:tcW w:w="1656" w:type="dxa"/>
            <w:tcBorders>
              <w:bottom w:val="single" w:sz="4" w:space="0" w:color="auto"/>
            </w:tcBorders>
            <w:shd w:val="clear" w:color="auto" w:fill="DEEAF6" w:themeFill="accent5" w:themeFillTint="33"/>
            <w:vAlign w:val="center"/>
          </w:tcPr>
          <w:p w14:paraId="418ED7E9" w14:textId="7B620FBD" w:rsidR="003F6B7B" w:rsidRPr="009A6A3F" w:rsidRDefault="00000000" w:rsidP="00482443">
            <w:pPr>
              <w:jc w:val="center"/>
              <w:rPr>
                <w:rFonts w:ascii="Arial" w:hAnsi="Arial" w:cs="Arial"/>
                <w:sz w:val="18"/>
                <w:szCs w:val="18"/>
              </w:rPr>
            </w:pPr>
            <w:sdt>
              <w:sdtPr>
                <w:rPr>
                  <w:rFonts w:ascii="Arial" w:hAnsi="Arial" w:cs="Arial"/>
                  <w:sz w:val="24"/>
                  <w:szCs w:val="24"/>
                </w:rPr>
                <w:id w:val="58909471"/>
                <w14:checkbox>
                  <w14:checked w14:val="0"/>
                  <w14:checkedState w14:val="2612" w14:font="MS Gothic"/>
                  <w14:uncheckedState w14:val="2610" w14:font="MS Gothic"/>
                </w14:checkbox>
              </w:sdtPr>
              <w:sdtContent>
                <w:r w:rsidR="003F6B7B">
                  <w:rPr>
                    <w:rFonts w:ascii="MS Gothic" w:eastAsia="MS Gothic" w:hAnsi="MS Gothic" w:cs="Arial" w:hint="eastAsia"/>
                    <w:sz w:val="24"/>
                    <w:szCs w:val="24"/>
                  </w:rPr>
                  <w:t>☐</w:t>
                </w:r>
              </w:sdtContent>
            </w:sdt>
          </w:p>
        </w:tc>
      </w:tr>
      <w:tr w:rsidR="003C7416" w:rsidRPr="009A6A3F" w14:paraId="2D7FA057" w14:textId="77777777" w:rsidTr="003C7416">
        <w:trPr>
          <w:trHeight w:val="53"/>
        </w:trPr>
        <w:tc>
          <w:tcPr>
            <w:tcW w:w="1656" w:type="dxa"/>
            <w:vMerge/>
            <w:shd w:val="clear" w:color="auto" w:fill="D9D9D9" w:themeFill="background1" w:themeFillShade="D9"/>
            <w:vAlign w:val="center"/>
          </w:tcPr>
          <w:p w14:paraId="58101559" w14:textId="77777777" w:rsidR="003C7416" w:rsidRPr="009A6A3F" w:rsidRDefault="003C7416" w:rsidP="003C7416">
            <w:pPr>
              <w:jc w:val="center"/>
              <w:rPr>
                <w:rFonts w:ascii="Arial" w:hAnsi="Arial" w:cs="Arial"/>
                <w:b/>
                <w:bCs/>
                <w:smallCaps/>
                <w:sz w:val="20"/>
                <w:szCs w:val="18"/>
              </w:rPr>
            </w:pPr>
          </w:p>
        </w:tc>
        <w:tc>
          <w:tcPr>
            <w:tcW w:w="1759" w:type="dxa"/>
            <w:shd w:val="clear" w:color="auto" w:fill="BFBFBF" w:themeFill="background1" w:themeFillShade="BF"/>
            <w:vAlign w:val="center"/>
          </w:tcPr>
          <w:p w14:paraId="7DA30600" w14:textId="63619549" w:rsidR="003C7416" w:rsidRPr="009A6A3F" w:rsidRDefault="003C7416" w:rsidP="003C7416">
            <w:pPr>
              <w:jc w:val="both"/>
              <w:rPr>
                <w:rFonts w:ascii="Arial" w:hAnsi="Arial" w:cs="Arial"/>
                <w:sz w:val="18"/>
                <w:szCs w:val="18"/>
              </w:rPr>
            </w:pPr>
            <w:r w:rsidRPr="003C7416">
              <w:rPr>
                <w:rFonts w:ascii="Arial" w:hAnsi="Arial" w:cs="Arial"/>
                <w:b/>
                <w:bCs/>
                <w:sz w:val="18"/>
                <w:szCs w:val="18"/>
              </w:rPr>
              <w:t xml:space="preserve">For DelDOT Use: </w:t>
            </w:r>
          </w:p>
        </w:tc>
        <w:tc>
          <w:tcPr>
            <w:tcW w:w="2340" w:type="dxa"/>
            <w:shd w:val="clear" w:color="auto" w:fill="BFBFBF" w:themeFill="background1" w:themeFillShade="BF"/>
            <w:vAlign w:val="center"/>
          </w:tcPr>
          <w:p w14:paraId="722A16D2" w14:textId="34B6BA50" w:rsidR="003C7416" w:rsidRPr="009A6A3F" w:rsidRDefault="003C7416" w:rsidP="003C7416">
            <w:pPr>
              <w:jc w:val="both"/>
              <w:rPr>
                <w:rFonts w:ascii="Arial" w:hAnsi="Arial" w:cs="Arial"/>
                <w:sz w:val="18"/>
                <w:szCs w:val="18"/>
              </w:rPr>
            </w:pPr>
            <w:r>
              <w:rPr>
                <w:rFonts w:ascii="Arial" w:hAnsi="Arial" w:cs="Arial"/>
                <w:sz w:val="18"/>
                <w:szCs w:val="18"/>
              </w:rPr>
              <w:t>Police Agency Notification</w:t>
            </w:r>
          </w:p>
        </w:tc>
        <w:sdt>
          <w:sdtPr>
            <w:rPr>
              <w:rFonts w:ascii="Arial" w:hAnsi="Arial" w:cs="Arial"/>
              <w:sz w:val="18"/>
              <w:szCs w:val="18"/>
            </w:rPr>
            <w:id w:val="1316306287"/>
            <w:placeholder>
              <w:docPart w:val="33857F7D9E9E478884A3FC808B6D58C5"/>
            </w:placeholder>
            <w:showingPlcHdr/>
            <w:date>
              <w:dateFormat w:val="M/d/yyyy"/>
              <w:lid w:val="en-US"/>
              <w:storeMappedDataAs w:val="dateTime"/>
              <w:calendar w:val="gregorian"/>
            </w:date>
          </w:sdtPr>
          <w:sdtContent>
            <w:tc>
              <w:tcPr>
                <w:tcW w:w="2669" w:type="dxa"/>
                <w:shd w:val="clear" w:color="auto" w:fill="BFBFBF" w:themeFill="background1" w:themeFillShade="BF"/>
                <w:vAlign w:val="center"/>
              </w:tcPr>
              <w:p w14:paraId="7C0FEB51" w14:textId="0E83F0BF" w:rsidR="003C7416" w:rsidRPr="009A6A3F" w:rsidRDefault="003C7416" w:rsidP="003C7416">
                <w:pPr>
                  <w:jc w:val="both"/>
                  <w:rPr>
                    <w:rFonts w:ascii="Arial" w:hAnsi="Arial" w:cs="Arial"/>
                    <w:sz w:val="18"/>
                    <w:szCs w:val="18"/>
                  </w:rPr>
                </w:pPr>
                <w:r>
                  <w:rPr>
                    <w:rStyle w:val="PlaceholderText"/>
                  </w:rPr>
                  <w:t>D</w:t>
                </w:r>
                <w:r w:rsidRPr="00FF25C0">
                  <w:rPr>
                    <w:rStyle w:val="PlaceholderText"/>
                  </w:rPr>
                  <w:t>ate</w:t>
                </w:r>
              </w:p>
            </w:tc>
          </w:sdtContent>
        </w:sdt>
        <w:tc>
          <w:tcPr>
            <w:tcW w:w="1656" w:type="dxa"/>
            <w:shd w:val="clear" w:color="auto" w:fill="BFBFBF" w:themeFill="background1" w:themeFillShade="BF"/>
            <w:vAlign w:val="center"/>
          </w:tcPr>
          <w:p w14:paraId="09C38986" w14:textId="05DE8FDE" w:rsidR="003C7416" w:rsidRDefault="003C7416" w:rsidP="003C7416">
            <w:pPr>
              <w:jc w:val="center"/>
              <w:rPr>
                <w:rFonts w:ascii="Arial" w:hAnsi="Arial" w:cs="Arial"/>
                <w:sz w:val="24"/>
                <w:szCs w:val="24"/>
              </w:rPr>
            </w:pPr>
            <w:r>
              <w:rPr>
                <w:rFonts w:ascii="Arial" w:hAnsi="Arial" w:cs="Arial"/>
                <w:sz w:val="18"/>
                <w:szCs w:val="18"/>
              </w:rPr>
              <w:t xml:space="preserve">Confirmed </w:t>
            </w:r>
            <w:sdt>
              <w:sdtPr>
                <w:rPr>
                  <w:rFonts w:ascii="Arial" w:hAnsi="Arial" w:cs="Arial"/>
                  <w:sz w:val="24"/>
                  <w:szCs w:val="24"/>
                </w:rPr>
                <w:id w:val="-12056329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3C7416" w:rsidRPr="009A6A3F" w14:paraId="576B9691" w14:textId="77777777" w:rsidTr="003C7416">
        <w:trPr>
          <w:trHeight w:val="278"/>
        </w:trPr>
        <w:tc>
          <w:tcPr>
            <w:tcW w:w="1656" w:type="dxa"/>
            <w:vMerge/>
            <w:shd w:val="clear" w:color="auto" w:fill="D9D9D9" w:themeFill="background1" w:themeFillShade="D9"/>
            <w:vAlign w:val="center"/>
          </w:tcPr>
          <w:p w14:paraId="0602096B" w14:textId="77777777" w:rsidR="003C7416" w:rsidRPr="009A6A3F" w:rsidRDefault="003C7416" w:rsidP="003C7416">
            <w:pPr>
              <w:jc w:val="center"/>
              <w:rPr>
                <w:rFonts w:ascii="Arial" w:hAnsi="Arial" w:cs="Arial"/>
                <w:b/>
                <w:bCs/>
                <w:smallCaps/>
                <w:sz w:val="20"/>
                <w:szCs w:val="18"/>
              </w:rPr>
            </w:pPr>
          </w:p>
        </w:tc>
        <w:tc>
          <w:tcPr>
            <w:tcW w:w="6768" w:type="dxa"/>
            <w:gridSpan w:val="3"/>
            <w:tcBorders>
              <w:bottom w:val="single" w:sz="4" w:space="0" w:color="auto"/>
            </w:tcBorders>
          </w:tcPr>
          <w:p w14:paraId="173002D9" w14:textId="1A235B31" w:rsidR="003C7416" w:rsidRPr="009A6A3F" w:rsidRDefault="003C7416" w:rsidP="003C7416">
            <w:pPr>
              <w:jc w:val="both"/>
              <w:rPr>
                <w:rFonts w:ascii="Arial" w:hAnsi="Arial" w:cs="Arial"/>
                <w:sz w:val="18"/>
                <w:szCs w:val="18"/>
              </w:rPr>
            </w:pPr>
            <w:r w:rsidRPr="009A6A3F">
              <w:rPr>
                <w:rFonts w:ascii="Arial" w:hAnsi="Arial" w:cs="Arial"/>
                <w:sz w:val="18"/>
                <w:szCs w:val="18"/>
              </w:rPr>
              <w:t>DelDOT and the police agency with jurisdiction over the road must provide notice on their publicly accessible websites of the intended use of the ESMS at least 14 calendar days prior to its implementation.</w:t>
            </w:r>
          </w:p>
        </w:tc>
        <w:tc>
          <w:tcPr>
            <w:tcW w:w="1656" w:type="dxa"/>
            <w:tcBorders>
              <w:bottom w:val="single" w:sz="4" w:space="0" w:color="auto"/>
            </w:tcBorders>
            <w:shd w:val="clear" w:color="auto" w:fill="DEEAF6" w:themeFill="accent5" w:themeFillTint="33"/>
            <w:vAlign w:val="center"/>
          </w:tcPr>
          <w:p w14:paraId="27EA026B" w14:textId="7B5AC601" w:rsidR="003C7416" w:rsidRPr="009A6A3F" w:rsidRDefault="00000000" w:rsidP="003C7416">
            <w:pPr>
              <w:jc w:val="center"/>
              <w:rPr>
                <w:rFonts w:ascii="Arial" w:hAnsi="Arial" w:cs="Arial"/>
                <w:sz w:val="18"/>
                <w:szCs w:val="18"/>
              </w:rPr>
            </w:pPr>
            <w:sdt>
              <w:sdtPr>
                <w:rPr>
                  <w:rFonts w:ascii="Arial" w:hAnsi="Arial" w:cs="Arial"/>
                  <w:sz w:val="24"/>
                  <w:szCs w:val="24"/>
                </w:rPr>
                <w:id w:val="-133947179"/>
                <w14:checkbox>
                  <w14:checked w14:val="0"/>
                  <w14:checkedState w14:val="2612" w14:font="MS Gothic"/>
                  <w14:uncheckedState w14:val="2610" w14:font="MS Gothic"/>
                </w14:checkbox>
              </w:sdtPr>
              <w:sdtContent>
                <w:r w:rsidR="003C7416">
                  <w:rPr>
                    <w:rFonts w:ascii="MS Gothic" w:eastAsia="MS Gothic" w:hAnsi="MS Gothic" w:cs="Arial" w:hint="eastAsia"/>
                    <w:sz w:val="24"/>
                    <w:szCs w:val="24"/>
                  </w:rPr>
                  <w:t>☐</w:t>
                </w:r>
              </w:sdtContent>
            </w:sdt>
          </w:p>
        </w:tc>
      </w:tr>
      <w:tr w:rsidR="003C7416" w:rsidRPr="009A6A3F" w14:paraId="61D5B604" w14:textId="77777777" w:rsidTr="003C7416">
        <w:trPr>
          <w:trHeight w:val="278"/>
        </w:trPr>
        <w:tc>
          <w:tcPr>
            <w:tcW w:w="1656" w:type="dxa"/>
            <w:vMerge/>
            <w:shd w:val="clear" w:color="auto" w:fill="D9D9D9" w:themeFill="background1" w:themeFillShade="D9"/>
            <w:vAlign w:val="center"/>
          </w:tcPr>
          <w:p w14:paraId="4D3C1643" w14:textId="77777777" w:rsidR="003C7416" w:rsidRPr="009A6A3F" w:rsidRDefault="003C7416" w:rsidP="003C7416">
            <w:pPr>
              <w:jc w:val="center"/>
              <w:rPr>
                <w:rFonts w:ascii="Arial" w:hAnsi="Arial" w:cs="Arial"/>
                <w:b/>
                <w:bCs/>
                <w:smallCaps/>
                <w:sz w:val="20"/>
                <w:szCs w:val="18"/>
              </w:rPr>
            </w:pPr>
          </w:p>
        </w:tc>
        <w:tc>
          <w:tcPr>
            <w:tcW w:w="1759" w:type="dxa"/>
            <w:vMerge w:val="restart"/>
            <w:shd w:val="clear" w:color="auto" w:fill="BFBFBF" w:themeFill="background1" w:themeFillShade="BF"/>
            <w:vAlign w:val="center"/>
          </w:tcPr>
          <w:p w14:paraId="34B67664" w14:textId="71AA8D32" w:rsidR="003C7416" w:rsidRPr="009A6A3F" w:rsidRDefault="003C7416" w:rsidP="003C7416">
            <w:pPr>
              <w:rPr>
                <w:rFonts w:ascii="Arial" w:hAnsi="Arial" w:cs="Arial"/>
                <w:sz w:val="18"/>
                <w:szCs w:val="18"/>
              </w:rPr>
            </w:pPr>
            <w:r w:rsidRPr="003C7416">
              <w:rPr>
                <w:rFonts w:ascii="Arial" w:hAnsi="Arial" w:cs="Arial"/>
                <w:b/>
                <w:bCs/>
                <w:sz w:val="18"/>
                <w:szCs w:val="18"/>
              </w:rPr>
              <w:t xml:space="preserve">For DelDOT Use: </w:t>
            </w:r>
            <w:r w:rsidRPr="003C7416">
              <w:rPr>
                <w:rFonts w:ascii="Arial" w:hAnsi="Arial" w:cs="Arial"/>
                <w:sz w:val="18"/>
                <w:szCs w:val="18"/>
              </w:rPr>
              <w:t>Public</w:t>
            </w:r>
            <w:r>
              <w:rPr>
                <w:rFonts w:ascii="Arial" w:hAnsi="Arial" w:cs="Arial"/>
                <w:sz w:val="18"/>
                <w:szCs w:val="18"/>
              </w:rPr>
              <w:t xml:space="preserve"> Notification </w:t>
            </w:r>
          </w:p>
        </w:tc>
        <w:tc>
          <w:tcPr>
            <w:tcW w:w="2340" w:type="dxa"/>
            <w:shd w:val="clear" w:color="auto" w:fill="BFBFBF" w:themeFill="background1" w:themeFillShade="BF"/>
            <w:vAlign w:val="center"/>
          </w:tcPr>
          <w:p w14:paraId="56E89AFD" w14:textId="0F1B91EE" w:rsidR="003C7416" w:rsidRPr="009A6A3F" w:rsidRDefault="003C7416" w:rsidP="003C7416">
            <w:pPr>
              <w:rPr>
                <w:rFonts w:ascii="Arial" w:hAnsi="Arial" w:cs="Arial"/>
                <w:sz w:val="18"/>
                <w:szCs w:val="18"/>
              </w:rPr>
            </w:pPr>
            <w:r>
              <w:rPr>
                <w:rFonts w:ascii="Arial" w:hAnsi="Arial" w:cs="Arial"/>
                <w:sz w:val="18"/>
                <w:szCs w:val="18"/>
              </w:rPr>
              <w:t>DelDOT Website</w:t>
            </w:r>
          </w:p>
        </w:tc>
        <w:sdt>
          <w:sdtPr>
            <w:rPr>
              <w:rFonts w:ascii="Arial" w:hAnsi="Arial" w:cs="Arial"/>
              <w:sz w:val="18"/>
              <w:szCs w:val="18"/>
            </w:rPr>
            <w:id w:val="475424651"/>
            <w:placeholder>
              <w:docPart w:val="49418010E758480780FECA8DEC901FB3"/>
            </w:placeholder>
            <w:showingPlcHdr/>
            <w:date>
              <w:dateFormat w:val="M/d/yyyy"/>
              <w:lid w:val="en-US"/>
              <w:storeMappedDataAs w:val="dateTime"/>
              <w:calendar w:val="gregorian"/>
            </w:date>
          </w:sdtPr>
          <w:sdtContent>
            <w:tc>
              <w:tcPr>
                <w:tcW w:w="2669" w:type="dxa"/>
                <w:shd w:val="clear" w:color="auto" w:fill="BFBFBF" w:themeFill="background1" w:themeFillShade="BF"/>
                <w:vAlign w:val="center"/>
              </w:tcPr>
              <w:p w14:paraId="152EF60A" w14:textId="59105DA4" w:rsidR="003C7416" w:rsidRPr="009A6A3F" w:rsidRDefault="003C7416" w:rsidP="003C7416">
                <w:pPr>
                  <w:rPr>
                    <w:rFonts w:ascii="Arial" w:hAnsi="Arial" w:cs="Arial"/>
                    <w:sz w:val="18"/>
                    <w:szCs w:val="18"/>
                  </w:rPr>
                </w:pPr>
                <w:r>
                  <w:rPr>
                    <w:rStyle w:val="PlaceholderText"/>
                  </w:rPr>
                  <w:t>D</w:t>
                </w:r>
                <w:r w:rsidRPr="00FF25C0">
                  <w:rPr>
                    <w:rStyle w:val="PlaceholderText"/>
                  </w:rPr>
                  <w:t>ate</w:t>
                </w:r>
              </w:p>
            </w:tc>
          </w:sdtContent>
        </w:sdt>
        <w:tc>
          <w:tcPr>
            <w:tcW w:w="1656" w:type="dxa"/>
            <w:shd w:val="clear" w:color="auto" w:fill="BFBFBF" w:themeFill="background1" w:themeFillShade="BF"/>
            <w:vAlign w:val="center"/>
          </w:tcPr>
          <w:p w14:paraId="45A18E1D" w14:textId="4FED2618" w:rsidR="003C7416" w:rsidRDefault="003C7416" w:rsidP="003C7416">
            <w:pPr>
              <w:jc w:val="center"/>
              <w:rPr>
                <w:rFonts w:ascii="Arial" w:hAnsi="Arial" w:cs="Arial"/>
                <w:sz w:val="24"/>
                <w:szCs w:val="24"/>
              </w:rPr>
            </w:pPr>
            <w:r>
              <w:rPr>
                <w:rFonts w:ascii="Arial" w:hAnsi="Arial" w:cs="Arial"/>
                <w:sz w:val="18"/>
                <w:szCs w:val="18"/>
              </w:rPr>
              <w:t xml:space="preserve">Confirmed </w:t>
            </w:r>
            <w:sdt>
              <w:sdtPr>
                <w:rPr>
                  <w:rFonts w:ascii="Arial" w:hAnsi="Arial" w:cs="Arial"/>
                  <w:sz w:val="24"/>
                  <w:szCs w:val="24"/>
                </w:rPr>
                <w:id w:val="-198885621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3C7416" w:rsidRPr="009A6A3F" w14:paraId="37A292FA" w14:textId="77777777" w:rsidTr="003C7416">
        <w:trPr>
          <w:trHeight w:val="278"/>
        </w:trPr>
        <w:tc>
          <w:tcPr>
            <w:tcW w:w="1656" w:type="dxa"/>
            <w:vMerge/>
            <w:shd w:val="clear" w:color="auto" w:fill="D9D9D9" w:themeFill="background1" w:themeFillShade="D9"/>
            <w:vAlign w:val="center"/>
          </w:tcPr>
          <w:p w14:paraId="59988F11" w14:textId="77777777" w:rsidR="003C7416" w:rsidRPr="009A6A3F" w:rsidRDefault="003C7416" w:rsidP="003C7416">
            <w:pPr>
              <w:jc w:val="center"/>
              <w:rPr>
                <w:rFonts w:ascii="Arial" w:hAnsi="Arial" w:cs="Arial"/>
                <w:b/>
                <w:bCs/>
                <w:smallCaps/>
                <w:sz w:val="20"/>
                <w:szCs w:val="18"/>
              </w:rPr>
            </w:pPr>
          </w:p>
        </w:tc>
        <w:tc>
          <w:tcPr>
            <w:tcW w:w="1759" w:type="dxa"/>
            <w:vMerge/>
            <w:shd w:val="clear" w:color="auto" w:fill="BFBFBF" w:themeFill="background1" w:themeFillShade="BF"/>
            <w:vAlign w:val="center"/>
          </w:tcPr>
          <w:p w14:paraId="4CB55A70" w14:textId="77777777" w:rsidR="003C7416" w:rsidRDefault="003C7416" w:rsidP="003C7416">
            <w:pPr>
              <w:rPr>
                <w:rFonts w:ascii="Arial" w:hAnsi="Arial" w:cs="Arial"/>
                <w:sz w:val="18"/>
                <w:szCs w:val="18"/>
              </w:rPr>
            </w:pPr>
          </w:p>
        </w:tc>
        <w:tc>
          <w:tcPr>
            <w:tcW w:w="2340" w:type="dxa"/>
            <w:shd w:val="clear" w:color="auto" w:fill="BFBFBF" w:themeFill="background1" w:themeFillShade="BF"/>
            <w:vAlign w:val="center"/>
          </w:tcPr>
          <w:p w14:paraId="645B5DAA" w14:textId="352AB318" w:rsidR="003C7416" w:rsidRDefault="003C7416" w:rsidP="003C7416">
            <w:pPr>
              <w:rPr>
                <w:rFonts w:ascii="Arial" w:hAnsi="Arial" w:cs="Arial"/>
                <w:sz w:val="18"/>
                <w:szCs w:val="18"/>
              </w:rPr>
            </w:pPr>
            <w:r>
              <w:rPr>
                <w:rFonts w:ascii="Arial" w:hAnsi="Arial" w:cs="Arial"/>
                <w:sz w:val="18"/>
                <w:szCs w:val="18"/>
              </w:rPr>
              <w:t>Police Agency Website</w:t>
            </w:r>
          </w:p>
        </w:tc>
        <w:sdt>
          <w:sdtPr>
            <w:rPr>
              <w:rFonts w:ascii="Arial" w:hAnsi="Arial" w:cs="Arial"/>
              <w:sz w:val="18"/>
              <w:szCs w:val="18"/>
            </w:rPr>
            <w:id w:val="1604850177"/>
            <w:placeholder>
              <w:docPart w:val="E552C9CA9B954EA1B7072C77DB9DF6C1"/>
            </w:placeholder>
            <w:showingPlcHdr/>
            <w:date>
              <w:dateFormat w:val="M/d/yyyy"/>
              <w:lid w:val="en-US"/>
              <w:storeMappedDataAs w:val="dateTime"/>
              <w:calendar w:val="gregorian"/>
            </w:date>
          </w:sdtPr>
          <w:sdtContent>
            <w:tc>
              <w:tcPr>
                <w:tcW w:w="2669" w:type="dxa"/>
                <w:shd w:val="clear" w:color="auto" w:fill="BFBFBF" w:themeFill="background1" w:themeFillShade="BF"/>
                <w:vAlign w:val="center"/>
              </w:tcPr>
              <w:p w14:paraId="202540F0" w14:textId="783BCFAA" w:rsidR="003C7416" w:rsidRDefault="003C7416" w:rsidP="003C7416">
                <w:pPr>
                  <w:rPr>
                    <w:rFonts w:ascii="Arial" w:hAnsi="Arial" w:cs="Arial"/>
                    <w:sz w:val="18"/>
                    <w:szCs w:val="18"/>
                  </w:rPr>
                </w:pPr>
                <w:r>
                  <w:rPr>
                    <w:rStyle w:val="PlaceholderText"/>
                  </w:rPr>
                  <w:t>D</w:t>
                </w:r>
                <w:r w:rsidRPr="00FF25C0">
                  <w:rPr>
                    <w:rStyle w:val="PlaceholderText"/>
                  </w:rPr>
                  <w:t>ate</w:t>
                </w:r>
              </w:p>
            </w:tc>
          </w:sdtContent>
        </w:sdt>
        <w:tc>
          <w:tcPr>
            <w:tcW w:w="1656" w:type="dxa"/>
            <w:shd w:val="clear" w:color="auto" w:fill="BFBFBF" w:themeFill="background1" w:themeFillShade="BF"/>
            <w:vAlign w:val="center"/>
          </w:tcPr>
          <w:p w14:paraId="50390C88" w14:textId="6C02111E" w:rsidR="003C7416" w:rsidRDefault="003C7416" w:rsidP="003C7416">
            <w:pPr>
              <w:jc w:val="center"/>
              <w:rPr>
                <w:rFonts w:ascii="Arial" w:hAnsi="Arial" w:cs="Arial"/>
                <w:sz w:val="24"/>
                <w:szCs w:val="24"/>
              </w:rPr>
            </w:pPr>
            <w:r>
              <w:rPr>
                <w:rFonts w:ascii="Arial" w:hAnsi="Arial" w:cs="Arial"/>
                <w:sz w:val="18"/>
                <w:szCs w:val="18"/>
              </w:rPr>
              <w:t>Confirmed</w:t>
            </w:r>
            <w:r>
              <w:rPr>
                <w:rFonts w:ascii="Arial" w:hAnsi="Arial" w:cs="Arial"/>
                <w:sz w:val="24"/>
                <w:szCs w:val="24"/>
              </w:rPr>
              <w:t xml:space="preserve"> </w:t>
            </w:r>
            <w:sdt>
              <w:sdtPr>
                <w:rPr>
                  <w:rFonts w:ascii="Arial" w:hAnsi="Arial" w:cs="Arial"/>
                  <w:sz w:val="24"/>
                  <w:szCs w:val="24"/>
                </w:rPr>
                <w:id w:val="-134708378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3C7416" w:rsidRPr="009A6A3F" w14:paraId="6432C43D" w14:textId="77777777" w:rsidTr="003F6B7B">
        <w:trPr>
          <w:trHeight w:val="899"/>
        </w:trPr>
        <w:tc>
          <w:tcPr>
            <w:tcW w:w="1656" w:type="dxa"/>
            <w:vMerge/>
            <w:shd w:val="clear" w:color="auto" w:fill="D9D9D9" w:themeFill="background1" w:themeFillShade="D9"/>
            <w:vAlign w:val="center"/>
          </w:tcPr>
          <w:p w14:paraId="6E3AA96F" w14:textId="77777777" w:rsidR="003C7416" w:rsidRPr="009A6A3F" w:rsidRDefault="003C7416" w:rsidP="003C7416">
            <w:pPr>
              <w:jc w:val="center"/>
              <w:rPr>
                <w:rFonts w:ascii="Arial" w:hAnsi="Arial" w:cs="Arial"/>
                <w:b/>
                <w:bCs/>
                <w:smallCaps/>
                <w:sz w:val="20"/>
                <w:szCs w:val="18"/>
              </w:rPr>
            </w:pPr>
          </w:p>
        </w:tc>
        <w:tc>
          <w:tcPr>
            <w:tcW w:w="6768" w:type="dxa"/>
            <w:gridSpan w:val="3"/>
          </w:tcPr>
          <w:p w14:paraId="5B830521" w14:textId="19E6294F" w:rsidR="003C7416" w:rsidRPr="009A6A3F" w:rsidRDefault="003C7416" w:rsidP="003C7416">
            <w:pPr>
              <w:jc w:val="both"/>
              <w:rPr>
                <w:rFonts w:ascii="Arial" w:hAnsi="Arial" w:cs="Arial"/>
                <w:sz w:val="18"/>
                <w:szCs w:val="18"/>
              </w:rPr>
            </w:pPr>
            <w:r w:rsidRPr="009A6A3F">
              <w:rPr>
                <w:rFonts w:ascii="Arial" w:hAnsi="Arial" w:cs="Arial"/>
                <w:sz w:val="18"/>
                <w:szCs w:val="18"/>
              </w:rPr>
              <w:t>DelDOT shall be responsible for preparing an annual report on the ESMS as implemented statewide. Police agencies shall cooperate with DelDOT regarding the collection of data necessary to prepare the annual report. In the event a police agency does not provide the requested information in a timely manner to DelDOT, the police agency will no longer be eligible for use of ESMS.</w:t>
            </w:r>
          </w:p>
        </w:tc>
        <w:tc>
          <w:tcPr>
            <w:tcW w:w="1656" w:type="dxa"/>
            <w:shd w:val="clear" w:color="auto" w:fill="DEEAF6" w:themeFill="accent5" w:themeFillTint="33"/>
            <w:vAlign w:val="center"/>
          </w:tcPr>
          <w:p w14:paraId="4C689BED" w14:textId="62CC0173" w:rsidR="003C7416" w:rsidRPr="009A6A3F" w:rsidRDefault="00000000" w:rsidP="003C7416">
            <w:pPr>
              <w:jc w:val="center"/>
              <w:rPr>
                <w:rFonts w:ascii="Arial" w:hAnsi="Arial" w:cs="Arial"/>
                <w:sz w:val="18"/>
                <w:szCs w:val="18"/>
              </w:rPr>
            </w:pPr>
            <w:sdt>
              <w:sdtPr>
                <w:rPr>
                  <w:rFonts w:ascii="Arial" w:hAnsi="Arial" w:cs="Arial"/>
                  <w:sz w:val="24"/>
                  <w:szCs w:val="24"/>
                </w:rPr>
                <w:id w:val="-925502257"/>
                <w14:checkbox>
                  <w14:checked w14:val="0"/>
                  <w14:checkedState w14:val="2612" w14:font="MS Gothic"/>
                  <w14:uncheckedState w14:val="2610" w14:font="MS Gothic"/>
                </w14:checkbox>
              </w:sdtPr>
              <w:sdtContent>
                <w:r w:rsidR="003C7416">
                  <w:rPr>
                    <w:rFonts w:ascii="MS Gothic" w:eastAsia="MS Gothic" w:hAnsi="MS Gothic" w:cs="Arial" w:hint="eastAsia"/>
                    <w:sz w:val="24"/>
                    <w:szCs w:val="24"/>
                  </w:rPr>
                  <w:t>☐</w:t>
                </w:r>
              </w:sdtContent>
            </w:sdt>
          </w:p>
        </w:tc>
      </w:tr>
      <w:tr w:rsidR="003C7416" w:rsidRPr="009A6A3F" w14:paraId="628C2A20" w14:textId="77777777" w:rsidTr="003F6B7B">
        <w:trPr>
          <w:trHeight w:val="64"/>
        </w:trPr>
        <w:tc>
          <w:tcPr>
            <w:tcW w:w="1656" w:type="dxa"/>
            <w:vMerge/>
            <w:shd w:val="clear" w:color="auto" w:fill="D9D9D9" w:themeFill="background1" w:themeFillShade="D9"/>
            <w:vAlign w:val="center"/>
          </w:tcPr>
          <w:p w14:paraId="705AA497" w14:textId="77777777" w:rsidR="003C7416" w:rsidRPr="009A6A3F" w:rsidRDefault="003C7416" w:rsidP="003C7416">
            <w:pPr>
              <w:jc w:val="center"/>
              <w:rPr>
                <w:rFonts w:ascii="Arial" w:hAnsi="Arial" w:cs="Arial"/>
                <w:b/>
                <w:bCs/>
                <w:smallCaps/>
                <w:sz w:val="20"/>
                <w:szCs w:val="18"/>
              </w:rPr>
            </w:pPr>
          </w:p>
        </w:tc>
        <w:tc>
          <w:tcPr>
            <w:tcW w:w="6768" w:type="dxa"/>
            <w:gridSpan w:val="3"/>
            <w:vAlign w:val="center"/>
          </w:tcPr>
          <w:p w14:paraId="606937FA" w14:textId="70CB3AE3" w:rsidR="003C7416" w:rsidRPr="009A6A3F" w:rsidRDefault="003C7416" w:rsidP="003C7416">
            <w:pPr>
              <w:jc w:val="both"/>
              <w:rPr>
                <w:rFonts w:ascii="Arial" w:hAnsi="Arial" w:cs="Arial"/>
                <w:sz w:val="18"/>
                <w:szCs w:val="18"/>
              </w:rPr>
            </w:pPr>
          </w:p>
        </w:tc>
        <w:tc>
          <w:tcPr>
            <w:tcW w:w="1656" w:type="dxa"/>
            <w:shd w:val="clear" w:color="auto" w:fill="DEEAF6" w:themeFill="accent5" w:themeFillTint="33"/>
            <w:vAlign w:val="center"/>
          </w:tcPr>
          <w:p w14:paraId="3F956D3A" w14:textId="31B592C9" w:rsidR="003C7416" w:rsidRDefault="00000000" w:rsidP="003C7416">
            <w:pPr>
              <w:jc w:val="center"/>
              <w:rPr>
                <w:rFonts w:ascii="Arial" w:hAnsi="Arial" w:cs="Arial"/>
                <w:sz w:val="24"/>
                <w:szCs w:val="24"/>
              </w:rPr>
            </w:pPr>
            <w:sdt>
              <w:sdtPr>
                <w:rPr>
                  <w:rFonts w:ascii="Arial" w:hAnsi="Arial" w:cs="Arial"/>
                  <w:sz w:val="24"/>
                  <w:szCs w:val="24"/>
                </w:rPr>
                <w:id w:val="999928353"/>
                <w14:checkbox>
                  <w14:checked w14:val="0"/>
                  <w14:checkedState w14:val="2612" w14:font="MS Gothic"/>
                  <w14:uncheckedState w14:val="2610" w14:font="MS Gothic"/>
                </w14:checkbox>
              </w:sdtPr>
              <w:sdtContent>
                <w:r w:rsidR="003C7416">
                  <w:rPr>
                    <w:rFonts w:ascii="MS Gothic" w:eastAsia="MS Gothic" w:hAnsi="MS Gothic" w:cs="Arial" w:hint="eastAsia"/>
                    <w:sz w:val="24"/>
                    <w:szCs w:val="24"/>
                  </w:rPr>
                  <w:t>☐</w:t>
                </w:r>
              </w:sdtContent>
            </w:sdt>
          </w:p>
        </w:tc>
      </w:tr>
    </w:tbl>
    <w:p w14:paraId="02A16DF2" w14:textId="142967A4" w:rsidR="00DF4631" w:rsidRDefault="00DF4631">
      <w:pPr>
        <w:rPr>
          <w:rFonts w:ascii="Arial" w:hAnsi="Arial" w:cs="Arial"/>
          <w:sz w:val="18"/>
          <w:szCs w:val="18"/>
        </w:rPr>
      </w:pPr>
    </w:p>
    <w:tbl>
      <w:tblPr>
        <w:tblStyle w:val="TableGrid"/>
        <w:tblW w:w="10080" w:type="dxa"/>
        <w:tblLayout w:type="fixed"/>
        <w:tblLook w:val="04A0" w:firstRow="1" w:lastRow="0" w:firstColumn="1" w:lastColumn="0" w:noHBand="0" w:noVBand="1"/>
      </w:tblPr>
      <w:tblGrid>
        <w:gridCol w:w="1656"/>
        <w:gridCol w:w="1759"/>
        <w:gridCol w:w="2430"/>
        <w:gridCol w:w="2579"/>
        <w:gridCol w:w="1656"/>
      </w:tblGrid>
      <w:tr w:rsidR="003F6B7B" w:rsidRPr="009A6A3F" w14:paraId="6EEFAE98" w14:textId="77777777" w:rsidTr="003F6B7B">
        <w:trPr>
          <w:trHeight w:val="70"/>
        </w:trPr>
        <w:tc>
          <w:tcPr>
            <w:tcW w:w="1656" w:type="dxa"/>
            <w:vMerge w:val="restart"/>
            <w:shd w:val="clear" w:color="auto" w:fill="D9D9D9" w:themeFill="background1" w:themeFillShade="D9"/>
            <w:vAlign w:val="center"/>
          </w:tcPr>
          <w:p w14:paraId="474852FE" w14:textId="3AC3FE6F" w:rsidR="003F6B7B" w:rsidRPr="008A328C" w:rsidRDefault="003F6B7B" w:rsidP="0059487F">
            <w:pPr>
              <w:jc w:val="center"/>
              <w:rPr>
                <w:rFonts w:ascii="Arial" w:hAnsi="Arial" w:cs="Arial"/>
                <w:b/>
                <w:bCs/>
                <w:smallCaps/>
                <w:szCs w:val="20"/>
              </w:rPr>
            </w:pPr>
            <w:r w:rsidRPr="001951D1">
              <w:rPr>
                <w:rFonts w:ascii="Arial" w:hAnsi="Arial" w:cs="Arial"/>
                <w:b/>
                <w:bCs/>
                <w:smallCaps/>
                <w:szCs w:val="20"/>
              </w:rPr>
              <w:t>Enforce</w:t>
            </w:r>
            <w:r>
              <w:rPr>
                <w:rFonts w:ascii="Arial" w:hAnsi="Arial" w:cs="Arial"/>
                <w:b/>
                <w:bCs/>
                <w:smallCaps/>
                <w:szCs w:val="20"/>
              </w:rPr>
              <w:t>d</w:t>
            </w:r>
            <w:r w:rsidRPr="001951D1">
              <w:rPr>
                <w:rFonts w:ascii="Arial" w:hAnsi="Arial" w:cs="Arial"/>
                <w:b/>
                <w:bCs/>
                <w:smallCaps/>
                <w:szCs w:val="20"/>
              </w:rPr>
              <w:t xml:space="preserve"> Area</w:t>
            </w:r>
            <w:r>
              <w:rPr>
                <w:rFonts w:ascii="Arial" w:hAnsi="Arial" w:cs="Arial"/>
                <w:b/>
                <w:bCs/>
                <w:smallCaps/>
                <w:szCs w:val="20"/>
              </w:rPr>
              <w:t xml:space="preserve"> and Operations</w:t>
            </w:r>
          </w:p>
        </w:tc>
        <w:tc>
          <w:tcPr>
            <w:tcW w:w="6768" w:type="dxa"/>
            <w:gridSpan w:val="3"/>
          </w:tcPr>
          <w:p w14:paraId="3CA4B6E3" w14:textId="1BC8CCF9" w:rsidR="003F6B7B" w:rsidRPr="009A6A3F" w:rsidRDefault="003F6B7B" w:rsidP="0059487F">
            <w:pPr>
              <w:jc w:val="both"/>
              <w:rPr>
                <w:rFonts w:ascii="Arial" w:hAnsi="Arial" w:cs="Arial"/>
                <w:b/>
                <w:bCs/>
                <w:sz w:val="18"/>
                <w:szCs w:val="18"/>
              </w:rPr>
            </w:pPr>
            <w:r>
              <w:rPr>
                <w:rFonts w:ascii="Arial" w:hAnsi="Arial" w:cs="Arial"/>
                <w:b/>
                <w:bCs/>
                <w:sz w:val="18"/>
                <w:szCs w:val="18"/>
              </w:rPr>
              <w:t>To establish an enforcement area along an approved roadway following the vendor coordination and posting of necessary notifications</w:t>
            </w:r>
            <w:r w:rsidRPr="009A6A3F">
              <w:rPr>
                <w:rFonts w:ascii="Arial" w:hAnsi="Arial" w:cs="Arial"/>
                <w:b/>
                <w:bCs/>
                <w:sz w:val="18"/>
                <w:szCs w:val="18"/>
              </w:rPr>
              <w:t>:</w:t>
            </w:r>
          </w:p>
        </w:tc>
        <w:tc>
          <w:tcPr>
            <w:tcW w:w="1656" w:type="dxa"/>
            <w:tcBorders>
              <w:bottom w:val="single" w:sz="4" w:space="0" w:color="auto"/>
            </w:tcBorders>
            <w:vAlign w:val="center"/>
          </w:tcPr>
          <w:p w14:paraId="1608E96D" w14:textId="77777777" w:rsidR="003F6B7B" w:rsidRPr="009A6A3F" w:rsidRDefault="003F6B7B" w:rsidP="0059487F">
            <w:pPr>
              <w:jc w:val="center"/>
              <w:rPr>
                <w:rFonts w:ascii="Arial" w:hAnsi="Arial" w:cs="Arial"/>
                <w:b/>
                <w:bCs/>
                <w:sz w:val="18"/>
                <w:szCs w:val="18"/>
              </w:rPr>
            </w:pPr>
            <w:r w:rsidRPr="009A6A3F">
              <w:rPr>
                <w:rFonts w:ascii="Arial" w:hAnsi="Arial" w:cs="Arial"/>
                <w:b/>
                <w:bCs/>
                <w:sz w:val="18"/>
                <w:szCs w:val="18"/>
              </w:rPr>
              <w:t>Concurrence:</w:t>
            </w:r>
          </w:p>
        </w:tc>
      </w:tr>
      <w:tr w:rsidR="003F6B7B" w:rsidRPr="009A6A3F" w14:paraId="519A3E8E" w14:textId="77777777" w:rsidTr="003F6B7B">
        <w:trPr>
          <w:trHeight w:val="251"/>
        </w:trPr>
        <w:tc>
          <w:tcPr>
            <w:tcW w:w="1656" w:type="dxa"/>
            <w:vMerge/>
            <w:shd w:val="clear" w:color="auto" w:fill="D9D9D9" w:themeFill="background1" w:themeFillShade="D9"/>
            <w:vAlign w:val="center"/>
          </w:tcPr>
          <w:p w14:paraId="7C09FFAA" w14:textId="77777777" w:rsidR="003F6B7B" w:rsidRPr="009A6A3F" w:rsidRDefault="003F6B7B" w:rsidP="0059487F">
            <w:pPr>
              <w:jc w:val="center"/>
              <w:rPr>
                <w:rFonts w:ascii="Arial" w:hAnsi="Arial" w:cs="Arial"/>
                <w:b/>
                <w:bCs/>
                <w:smallCaps/>
                <w:sz w:val="20"/>
                <w:szCs w:val="18"/>
              </w:rPr>
            </w:pPr>
          </w:p>
        </w:tc>
        <w:tc>
          <w:tcPr>
            <w:tcW w:w="6768" w:type="dxa"/>
            <w:gridSpan w:val="3"/>
          </w:tcPr>
          <w:p w14:paraId="26A2261A" w14:textId="1757B826" w:rsidR="003F6B7B" w:rsidRPr="009A6A3F" w:rsidRDefault="003F6B7B" w:rsidP="001951D1">
            <w:pPr>
              <w:jc w:val="both"/>
              <w:rPr>
                <w:rFonts w:ascii="Arial" w:hAnsi="Arial" w:cs="Arial"/>
                <w:sz w:val="18"/>
                <w:szCs w:val="18"/>
              </w:rPr>
            </w:pPr>
            <w:r w:rsidRPr="001951D1">
              <w:rPr>
                <w:rFonts w:ascii="Arial" w:hAnsi="Arial" w:cs="Arial"/>
                <w:sz w:val="18"/>
                <w:szCs w:val="18"/>
              </w:rPr>
              <w:t xml:space="preserve">Traffic control devices must be in accordance with the Delaware Manual on Uniform Traffic Control Devices, 2 </w:t>
            </w:r>
            <w:r w:rsidRPr="001951D1">
              <w:rPr>
                <w:rFonts w:ascii="Arial" w:hAnsi="Arial" w:cs="Arial"/>
                <w:b/>
                <w:bCs/>
                <w:sz w:val="18"/>
                <w:szCs w:val="18"/>
              </w:rPr>
              <w:t>DE Admin. Code</w:t>
            </w:r>
            <w:r w:rsidRPr="001951D1">
              <w:rPr>
                <w:rFonts w:ascii="Arial" w:hAnsi="Arial" w:cs="Arial"/>
                <w:sz w:val="18"/>
                <w:szCs w:val="18"/>
              </w:rPr>
              <w:t xml:space="preserve"> 2402. </w:t>
            </w:r>
          </w:p>
        </w:tc>
        <w:tc>
          <w:tcPr>
            <w:tcW w:w="1656" w:type="dxa"/>
            <w:shd w:val="clear" w:color="auto" w:fill="DEEAF6" w:themeFill="accent5" w:themeFillTint="33"/>
            <w:vAlign w:val="center"/>
          </w:tcPr>
          <w:p w14:paraId="359C8B56" w14:textId="36B9902E" w:rsidR="003F6B7B" w:rsidRPr="009A6A3F" w:rsidRDefault="00000000" w:rsidP="00482443">
            <w:pPr>
              <w:jc w:val="center"/>
              <w:rPr>
                <w:rFonts w:ascii="Arial" w:hAnsi="Arial" w:cs="Arial"/>
                <w:sz w:val="18"/>
                <w:szCs w:val="18"/>
              </w:rPr>
            </w:pPr>
            <w:sdt>
              <w:sdtPr>
                <w:rPr>
                  <w:rFonts w:ascii="Arial" w:hAnsi="Arial" w:cs="Arial"/>
                  <w:sz w:val="24"/>
                  <w:szCs w:val="24"/>
                </w:rPr>
                <w:id w:val="1603380439"/>
                <w14:checkbox>
                  <w14:checked w14:val="0"/>
                  <w14:checkedState w14:val="2612" w14:font="MS Gothic"/>
                  <w14:uncheckedState w14:val="2610" w14:font="MS Gothic"/>
                </w14:checkbox>
              </w:sdtPr>
              <w:sdtContent>
                <w:r w:rsidR="003F6B7B">
                  <w:rPr>
                    <w:rFonts w:ascii="MS Gothic" w:eastAsia="MS Gothic" w:hAnsi="MS Gothic" w:cs="Arial" w:hint="eastAsia"/>
                    <w:sz w:val="24"/>
                    <w:szCs w:val="24"/>
                  </w:rPr>
                  <w:t>☐</w:t>
                </w:r>
              </w:sdtContent>
            </w:sdt>
          </w:p>
        </w:tc>
      </w:tr>
      <w:tr w:rsidR="003F6B7B" w:rsidRPr="009A6A3F" w14:paraId="2D479205" w14:textId="77777777" w:rsidTr="003F6B7B">
        <w:trPr>
          <w:trHeight w:val="278"/>
        </w:trPr>
        <w:tc>
          <w:tcPr>
            <w:tcW w:w="1656" w:type="dxa"/>
            <w:vMerge/>
            <w:shd w:val="clear" w:color="auto" w:fill="D9D9D9" w:themeFill="background1" w:themeFillShade="D9"/>
            <w:vAlign w:val="center"/>
          </w:tcPr>
          <w:p w14:paraId="255E9F09" w14:textId="77777777" w:rsidR="003F6B7B" w:rsidRPr="009A6A3F" w:rsidRDefault="003F6B7B" w:rsidP="0059487F">
            <w:pPr>
              <w:jc w:val="center"/>
              <w:rPr>
                <w:rFonts w:ascii="Arial" w:hAnsi="Arial" w:cs="Arial"/>
                <w:b/>
                <w:bCs/>
                <w:smallCaps/>
                <w:sz w:val="20"/>
                <w:szCs w:val="18"/>
              </w:rPr>
            </w:pPr>
          </w:p>
        </w:tc>
        <w:tc>
          <w:tcPr>
            <w:tcW w:w="6768" w:type="dxa"/>
            <w:gridSpan w:val="3"/>
          </w:tcPr>
          <w:p w14:paraId="0EFE79E9" w14:textId="4E42E47E" w:rsidR="003F6B7B" w:rsidRDefault="003F6B7B" w:rsidP="0059487F">
            <w:pPr>
              <w:jc w:val="both"/>
              <w:rPr>
                <w:rFonts w:ascii="Arial" w:hAnsi="Arial" w:cs="Arial"/>
                <w:sz w:val="18"/>
                <w:szCs w:val="18"/>
              </w:rPr>
            </w:pPr>
            <w:r w:rsidRPr="001951D1">
              <w:rPr>
                <w:rFonts w:ascii="Arial" w:hAnsi="Arial" w:cs="Arial"/>
                <w:sz w:val="18"/>
                <w:szCs w:val="18"/>
              </w:rPr>
              <w:t>If within a municipality, the municipality will be responsible for</w:t>
            </w:r>
            <w:r>
              <w:t xml:space="preserve"> </w:t>
            </w:r>
            <w:r w:rsidRPr="001951D1">
              <w:rPr>
                <w:rFonts w:ascii="Arial" w:hAnsi="Arial" w:cs="Arial"/>
                <w:sz w:val="18"/>
                <w:szCs w:val="18"/>
              </w:rPr>
              <w:t xml:space="preserve">developing the traffic control device plan </w:t>
            </w:r>
            <w:r>
              <w:rPr>
                <w:rFonts w:ascii="Arial" w:hAnsi="Arial" w:cs="Arial"/>
                <w:sz w:val="18"/>
                <w:szCs w:val="18"/>
              </w:rPr>
              <w:t xml:space="preserve">and for </w:t>
            </w:r>
            <w:r w:rsidRPr="001951D1">
              <w:rPr>
                <w:rFonts w:ascii="Arial" w:hAnsi="Arial" w:cs="Arial"/>
                <w:sz w:val="18"/>
                <w:szCs w:val="18"/>
              </w:rPr>
              <w:t>purchasing, installing, and maintaining the required traffic control devices</w:t>
            </w:r>
            <w:r>
              <w:rPr>
                <w:rFonts w:ascii="Arial" w:hAnsi="Arial" w:cs="Arial"/>
                <w:sz w:val="18"/>
                <w:szCs w:val="18"/>
              </w:rPr>
              <w:t>; and,</w:t>
            </w:r>
          </w:p>
          <w:p w14:paraId="3A07E0C1" w14:textId="49E3A5BA" w:rsidR="003F6B7B" w:rsidRPr="009A6A3F" w:rsidRDefault="003F6B7B" w:rsidP="0059487F">
            <w:pPr>
              <w:jc w:val="both"/>
              <w:rPr>
                <w:rFonts w:ascii="Arial" w:hAnsi="Arial" w:cs="Arial"/>
                <w:sz w:val="18"/>
                <w:szCs w:val="18"/>
              </w:rPr>
            </w:pPr>
            <w:r w:rsidRPr="003F6B7B">
              <w:rPr>
                <w:rFonts w:ascii="Arial" w:hAnsi="Arial" w:cs="Arial"/>
                <w:sz w:val="18"/>
                <w:szCs w:val="18"/>
              </w:rPr>
              <w:t>If along a state</w:t>
            </w:r>
            <w:r>
              <w:rPr>
                <w:rFonts w:ascii="Arial" w:hAnsi="Arial" w:cs="Arial"/>
                <w:sz w:val="18"/>
                <w:szCs w:val="18"/>
              </w:rPr>
              <w:t>-</w:t>
            </w:r>
            <w:r w:rsidRPr="003F6B7B">
              <w:rPr>
                <w:rFonts w:ascii="Arial" w:hAnsi="Arial" w:cs="Arial"/>
                <w:sz w:val="18"/>
                <w:szCs w:val="18"/>
              </w:rPr>
              <w:t xml:space="preserve">maintained roadway, DelDOT must </w:t>
            </w:r>
            <w:r>
              <w:rPr>
                <w:rFonts w:ascii="Arial" w:hAnsi="Arial" w:cs="Arial"/>
                <w:sz w:val="18"/>
                <w:szCs w:val="18"/>
              </w:rPr>
              <w:t>approve</w:t>
            </w:r>
            <w:r w:rsidRPr="003F6B7B">
              <w:rPr>
                <w:rFonts w:ascii="Arial" w:hAnsi="Arial" w:cs="Arial"/>
                <w:sz w:val="18"/>
                <w:szCs w:val="18"/>
              </w:rPr>
              <w:t xml:space="preserve"> the traffic control device plan prior to deployment.</w:t>
            </w:r>
          </w:p>
        </w:tc>
        <w:tc>
          <w:tcPr>
            <w:tcW w:w="1656" w:type="dxa"/>
            <w:shd w:val="clear" w:color="auto" w:fill="DEEAF6" w:themeFill="accent5" w:themeFillTint="33"/>
            <w:vAlign w:val="center"/>
          </w:tcPr>
          <w:p w14:paraId="5B4626B3" w14:textId="7784837A" w:rsidR="003F6B7B" w:rsidRPr="009A6A3F" w:rsidRDefault="00000000" w:rsidP="00482443">
            <w:pPr>
              <w:jc w:val="center"/>
              <w:rPr>
                <w:rFonts w:ascii="Arial" w:hAnsi="Arial" w:cs="Arial"/>
                <w:sz w:val="18"/>
                <w:szCs w:val="18"/>
              </w:rPr>
            </w:pPr>
            <w:sdt>
              <w:sdtPr>
                <w:rPr>
                  <w:rFonts w:ascii="Arial" w:hAnsi="Arial" w:cs="Arial"/>
                  <w:sz w:val="24"/>
                  <w:szCs w:val="24"/>
                </w:rPr>
                <w:id w:val="-1664927605"/>
                <w14:checkbox>
                  <w14:checked w14:val="0"/>
                  <w14:checkedState w14:val="2612" w14:font="MS Gothic"/>
                  <w14:uncheckedState w14:val="2610" w14:font="MS Gothic"/>
                </w14:checkbox>
              </w:sdtPr>
              <w:sdtContent>
                <w:r w:rsidR="003F6B7B">
                  <w:rPr>
                    <w:rFonts w:ascii="MS Gothic" w:eastAsia="MS Gothic" w:hAnsi="MS Gothic" w:cs="Arial" w:hint="eastAsia"/>
                    <w:sz w:val="24"/>
                    <w:szCs w:val="24"/>
                  </w:rPr>
                  <w:t>☐</w:t>
                </w:r>
              </w:sdtContent>
            </w:sdt>
          </w:p>
        </w:tc>
      </w:tr>
      <w:tr w:rsidR="003F6B7B" w:rsidRPr="009A6A3F" w14:paraId="7502E4F5" w14:textId="77777777" w:rsidTr="003F6B7B">
        <w:trPr>
          <w:trHeight w:val="712"/>
        </w:trPr>
        <w:tc>
          <w:tcPr>
            <w:tcW w:w="1656" w:type="dxa"/>
            <w:vMerge/>
            <w:shd w:val="clear" w:color="auto" w:fill="D9D9D9" w:themeFill="background1" w:themeFillShade="D9"/>
            <w:vAlign w:val="center"/>
          </w:tcPr>
          <w:p w14:paraId="2DB9A05C" w14:textId="77777777" w:rsidR="003F6B7B" w:rsidRPr="009A6A3F" w:rsidRDefault="003F6B7B" w:rsidP="0059487F">
            <w:pPr>
              <w:jc w:val="center"/>
              <w:rPr>
                <w:rFonts w:ascii="Arial" w:hAnsi="Arial" w:cs="Arial"/>
                <w:b/>
                <w:bCs/>
                <w:smallCaps/>
                <w:sz w:val="20"/>
                <w:szCs w:val="18"/>
              </w:rPr>
            </w:pPr>
          </w:p>
        </w:tc>
        <w:tc>
          <w:tcPr>
            <w:tcW w:w="6768" w:type="dxa"/>
            <w:gridSpan w:val="3"/>
          </w:tcPr>
          <w:p w14:paraId="4549BB65" w14:textId="4A1964EA" w:rsidR="003F6B7B" w:rsidRPr="009A6A3F" w:rsidRDefault="003F6B7B" w:rsidP="0059487F">
            <w:pPr>
              <w:jc w:val="both"/>
              <w:rPr>
                <w:rFonts w:ascii="Arial" w:hAnsi="Arial" w:cs="Arial"/>
                <w:sz w:val="18"/>
                <w:szCs w:val="18"/>
              </w:rPr>
            </w:pPr>
            <w:r w:rsidRPr="00482443">
              <w:rPr>
                <w:rFonts w:ascii="Arial" w:hAnsi="Arial" w:cs="Arial"/>
                <w:sz w:val="18"/>
                <w:szCs w:val="18"/>
              </w:rPr>
              <w:t>A speed limit sign with photo enforced camera symbol or a "PHOTO ENFORCED" plaque mounted directly below must be installed in a location or locations where all motorists passing through the enforcement area would be expected to have seen the posted speed limit sign and photo enforced plaque.</w:t>
            </w:r>
          </w:p>
        </w:tc>
        <w:tc>
          <w:tcPr>
            <w:tcW w:w="1656" w:type="dxa"/>
            <w:shd w:val="clear" w:color="auto" w:fill="DEEAF6" w:themeFill="accent5" w:themeFillTint="33"/>
            <w:vAlign w:val="center"/>
          </w:tcPr>
          <w:p w14:paraId="38A6E097" w14:textId="77E2570D" w:rsidR="003F6B7B" w:rsidRPr="009A6A3F" w:rsidRDefault="00000000" w:rsidP="00482443">
            <w:pPr>
              <w:jc w:val="center"/>
              <w:rPr>
                <w:rFonts w:ascii="Arial" w:hAnsi="Arial" w:cs="Arial"/>
                <w:sz w:val="18"/>
                <w:szCs w:val="18"/>
              </w:rPr>
            </w:pPr>
            <w:sdt>
              <w:sdtPr>
                <w:rPr>
                  <w:rFonts w:ascii="Arial" w:hAnsi="Arial" w:cs="Arial"/>
                  <w:sz w:val="24"/>
                  <w:szCs w:val="24"/>
                </w:rPr>
                <w:id w:val="1667827880"/>
                <w14:checkbox>
                  <w14:checked w14:val="0"/>
                  <w14:checkedState w14:val="2612" w14:font="MS Gothic"/>
                  <w14:uncheckedState w14:val="2610" w14:font="MS Gothic"/>
                </w14:checkbox>
              </w:sdtPr>
              <w:sdtContent>
                <w:r w:rsidR="003F6B7B">
                  <w:rPr>
                    <w:rFonts w:ascii="MS Gothic" w:eastAsia="MS Gothic" w:hAnsi="MS Gothic" w:cs="Arial" w:hint="eastAsia"/>
                    <w:sz w:val="24"/>
                    <w:szCs w:val="24"/>
                  </w:rPr>
                  <w:t>☐</w:t>
                </w:r>
              </w:sdtContent>
            </w:sdt>
          </w:p>
        </w:tc>
      </w:tr>
      <w:tr w:rsidR="003F6B7B" w:rsidRPr="009A6A3F" w14:paraId="2740239D" w14:textId="77777777" w:rsidTr="003F6B7B">
        <w:trPr>
          <w:trHeight w:val="107"/>
        </w:trPr>
        <w:tc>
          <w:tcPr>
            <w:tcW w:w="1656" w:type="dxa"/>
            <w:vMerge/>
            <w:shd w:val="clear" w:color="auto" w:fill="D9D9D9" w:themeFill="background1" w:themeFillShade="D9"/>
            <w:vAlign w:val="center"/>
          </w:tcPr>
          <w:p w14:paraId="0B167E9F" w14:textId="77777777" w:rsidR="003F6B7B" w:rsidRPr="009A6A3F" w:rsidRDefault="003F6B7B" w:rsidP="0059487F">
            <w:pPr>
              <w:jc w:val="center"/>
              <w:rPr>
                <w:rFonts w:ascii="Arial" w:hAnsi="Arial" w:cs="Arial"/>
                <w:b/>
                <w:bCs/>
                <w:smallCaps/>
                <w:sz w:val="20"/>
                <w:szCs w:val="18"/>
              </w:rPr>
            </w:pPr>
          </w:p>
        </w:tc>
        <w:tc>
          <w:tcPr>
            <w:tcW w:w="6768" w:type="dxa"/>
            <w:gridSpan w:val="3"/>
          </w:tcPr>
          <w:p w14:paraId="790457B9" w14:textId="0C477CCD" w:rsidR="003F6B7B" w:rsidRPr="009A6A3F" w:rsidRDefault="003F6B7B" w:rsidP="0059487F">
            <w:pPr>
              <w:jc w:val="both"/>
              <w:rPr>
                <w:rFonts w:ascii="Arial" w:hAnsi="Arial" w:cs="Arial"/>
                <w:sz w:val="18"/>
                <w:szCs w:val="18"/>
              </w:rPr>
            </w:pPr>
            <w:r w:rsidRPr="00482443">
              <w:rPr>
                <w:rFonts w:ascii="Arial" w:hAnsi="Arial" w:cs="Arial"/>
                <w:sz w:val="18"/>
                <w:szCs w:val="18"/>
              </w:rPr>
              <w:t>The ESMS unit and enforcement area of roadway must be within the same jurisdictional boundary.</w:t>
            </w:r>
          </w:p>
        </w:tc>
        <w:tc>
          <w:tcPr>
            <w:tcW w:w="1656" w:type="dxa"/>
            <w:shd w:val="clear" w:color="auto" w:fill="DEEAF6" w:themeFill="accent5" w:themeFillTint="33"/>
            <w:vAlign w:val="center"/>
          </w:tcPr>
          <w:p w14:paraId="36A65CBA" w14:textId="67894A0E" w:rsidR="003F6B7B" w:rsidRPr="009A6A3F" w:rsidRDefault="00000000" w:rsidP="00482443">
            <w:pPr>
              <w:jc w:val="center"/>
              <w:rPr>
                <w:rFonts w:ascii="Arial" w:hAnsi="Arial" w:cs="Arial"/>
                <w:sz w:val="18"/>
                <w:szCs w:val="18"/>
              </w:rPr>
            </w:pPr>
            <w:sdt>
              <w:sdtPr>
                <w:rPr>
                  <w:rFonts w:ascii="Arial" w:hAnsi="Arial" w:cs="Arial"/>
                  <w:sz w:val="24"/>
                  <w:szCs w:val="24"/>
                </w:rPr>
                <w:id w:val="-2107337131"/>
                <w14:checkbox>
                  <w14:checked w14:val="0"/>
                  <w14:checkedState w14:val="2612" w14:font="MS Gothic"/>
                  <w14:uncheckedState w14:val="2610" w14:font="MS Gothic"/>
                </w14:checkbox>
              </w:sdtPr>
              <w:sdtContent>
                <w:r w:rsidR="003F6B7B">
                  <w:rPr>
                    <w:rFonts w:ascii="MS Gothic" w:eastAsia="MS Gothic" w:hAnsi="MS Gothic" w:cs="Arial" w:hint="eastAsia"/>
                    <w:sz w:val="24"/>
                    <w:szCs w:val="24"/>
                  </w:rPr>
                  <w:t>☐</w:t>
                </w:r>
              </w:sdtContent>
            </w:sdt>
          </w:p>
        </w:tc>
      </w:tr>
      <w:tr w:rsidR="003F6B7B" w:rsidRPr="009A6A3F" w14:paraId="2EACB398" w14:textId="77777777" w:rsidTr="003F6B7B">
        <w:trPr>
          <w:trHeight w:val="712"/>
        </w:trPr>
        <w:tc>
          <w:tcPr>
            <w:tcW w:w="1656" w:type="dxa"/>
            <w:vMerge/>
            <w:shd w:val="clear" w:color="auto" w:fill="D9D9D9" w:themeFill="background1" w:themeFillShade="D9"/>
            <w:vAlign w:val="center"/>
          </w:tcPr>
          <w:p w14:paraId="2588A7D0" w14:textId="77777777" w:rsidR="003F6B7B" w:rsidRPr="009A6A3F" w:rsidRDefault="003F6B7B" w:rsidP="0059487F">
            <w:pPr>
              <w:jc w:val="center"/>
              <w:rPr>
                <w:rFonts w:ascii="Arial" w:hAnsi="Arial" w:cs="Arial"/>
                <w:b/>
                <w:bCs/>
                <w:smallCaps/>
                <w:sz w:val="20"/>
                <w:szCs w:val="18"/>
              </w:rPr>
            </w:pPr>
          </w:p>
        </w:tc>
        <w:tc>
          <w:tcPr>
            <w:tcW w:w="6768" w:type="dxa"/>
            <w:gridSpan w:val="3"/>
          </w:tcPr>
          <w:p w14:paraId="069A9728" w14:textId="4CEDC333" w:rsidR="003F6B7B" w:rsidRPr="00482443" w:rsidRDefault="003F6B7B" w:rsidP="0059487F">
            <w:pPr>
              <w:jc w:val="both"/>
              <w:rPr>
                <w:rFonts w:ascii="Arial" w:hAnsi="Arial" w:cs="Arial"/>
                <w:sz w:val="18"/>
                <w:szCs w:val="18"/>
              </w:rPr>
            </w:pPr>
            <w:r w:rsidRPr="00482443">
              <w:rPr>
                <w:rFonts w:ascii="Arial" w:hAnsi="Arial" w:cs="Arial"/>
                <w:sz w:val="18"/>
                <w:szCs w:val="18"/>
              </w:rPr>
              <w:t xml:space="preserve">Radar speed feedback signs (i.e., "YOUR SPEED" signs) may be used for motorist awareness and as speed data collection units. Due to technological differences between radar speed feedback signs and the ESMS unit, a digital radar speed display may not be used in the immediate proximity of the enforcement area and must comply with </w:t>
            </w:r>
            <w:hyperlink r:id="rId9" w:history="1">
              <w:r w:rsidRPr="00FC294A">
                <w:rPr>
                  <w:rStyle w:val="Hyperlink"/>
                  <w:rFonts w:ascii="Arial" w:hAnsi="Arial" w:cs="Arial"/>
                  <w:sz w:val="18"/>
                  <w:szCs w:val="18"/>
                </w:rPr>
                <w:t>DelDOT policy</w:t>
              </w:r>
            </w:hyperlink>
            <w:r w:rsidRPr="00482443">
              <w:rPr>
                <w:rFonts w:ascii="Arial" w:hAnsi="Arial" w:cs="Arial"/>
                <w:sz w:val="18"/>
                <w:szCs w:val="18"/>
              </w:rPr>
              <w:t>.</w:t>
            </w:r>
          </w:p>
        </w:tc>
        <w:tc>
          <w:tcPr>
            <w:tcW w:w="1656" w:type="dxa"/>
            <w:shd w:val="clear" w:color="auto" w:fill="DEEAF6" w:themeFill="accent5" w:themeFillTint="33"/>
            <w:vAlign w:val="center"/>
          </w:tcPr>
          <w:p w14:paraId="73A57CAB" w14:textId="0453E1E4" w:rsidR="003F6B7B" w:rsidRPr="009A6A3F" w:rsidRDefault="00000000" w:rsidP="00482443">
            <w:pPr>
              <w:jc w:val="center"/>
              <w:rPr>
                <w:rFonts w:ascii="Arial" w:hAnsi="Arial" w:cs="Arial"/>
                <w:sz w:val="18"/>
                <w:szCs w:val="18"/>
              </w:rPr>
            </w:pPr>
            <w:sdt>
              <w:sdtPr>
                <w:rPr>
                  <w:rFonts w:ascii="Arial" w:hAnsi="Arial" w:cs="Arial"/>
                  <w:sz w:val="24"/>
                  <w:szCs w:val="24"/>
                </w:rPr>
                <w:id w:val="836046507"/>
                <w14:checkbox>
                  <w14:checked w14:val="0"/>
                  <w14:checkedState w14:val="2612" w14:font="MS Gothic"/>
                  <w14:uncheckedState w14:val="2610" w14:font="MS Gothic"/>
                </w14:checkbox>
              </w:sdtPr>
              <w:sdtContent>
                <w:r w:rsidR="003F6B7B">
                  <w:rPr>
                    <w:rFonts w:ascii="MS Gothic" w:eastAsia="MS Gothic" w:hAnsi="MS Gothic" w:cs="Arial" w:hint="eastAsia"/>
                    <w:sz w:val="24"/>
                    <w:szCs w:val="24"/>
                  </w:rPr>
                  <w:t>☐</w:t>
                </w:r>
              </w:sdtContent>
            </w:sdt>
          </w:p>
        </w:tc>
      </w:tr>
      <w:tr w:rsidR="003F6B7B" w:rsidRPr="009A6A3F" w14:paraId="212A06CD" w14:textId="77777777" w:rsidTr="003C7416">
        <w:trPr>
          <w:trHeight w:val="890"/>
        </w:trPr>
        <w:tc>
          <w:tcPr>
            <w:tcW w:w="1656" w:type="dxa"/>
            <w:vMerge/>
            <w:shd w:val="clear" w:color="auto" w:fill="D9D9D9" w:themeFill="background1" w:themeFillShade="D9"/>
            <w:vAlign w:val="bottom"/>
          </w:tcPr>
          <w:p w14:paraId="2354DFBE" w14:textId="77777777" w:rsidR="003F6B7B" w:rsidRPr="009A6A3F" w:rsidRDefault="003F6B7B" w:rsidP="003F6B7B">
            <w:pPr>
              <w:jc w:val="center"/>
              <w:rPr>
                <w:rFonts w:ascii="Arial" w:hAnsi="Arial" w:cs="Arial"/>
                <w:b/>
                <w:bCs/>
                <w:smallCaps/>
                <w:sz w:val="20"/>
                <w:szCs w:val="18"/>
              </w:rPr>
            </w:pPr>
          </w:p>
        </w:tc>
        <w:tc>
          <w:tcPr>
            <w:tcW w:w="6768" w:type="dxa"/>
            <w:gridSpan w:val="3"/>
            <w:tcBorders>
              <w:bottom w:val="single" w:sz="4" w:space="0" w:color="auto"/>
            </w:tcBorders>
          </w:tcPr>
          <w:p w14:paraId="0A185438" w14:textId="6FF5B887" w:rsidR="003F6B7B" w:rsidRPr="00482443" w:rsidRDefault="003F6B7B" w:rsidP="0059487F">
            <w:pPr>
              <w:jc w:val="both"/>
              <w:rPr>
                <w:rFonts w:ascii="Arial" w:hAnsi="Arial" w:cs="Arial"/>
                <w:sz w:val="18"/>
                <w:szCs w:val="18"/>
              </w:rPr>
            </w:pPr>
            <w:r w:rsidRPr="00482443">
              <w:rPr>
                <w:rFonts w:ascii="Arial" w:hAnsi="Arial" w:cs="Arial"/>
                <w:sz w:val="18"/>
                <w:szCs w:val="18"/>
              </w:rPr>
              <w:t>Once installed and activated, ESMS shall remain at the location installed for a minimum of 75 calendar days. While systems may remain at a location longer than 75 calendar days, the municipality or New Castle County may need to relocate the systems or work with the selected vendor to provide additional systems to accommodate approved requests for additional roadways or locations.</w:t>
            </w:r>
          </w:p>
        </w:tc>
        <w:tc>
          <w:tcPr>
            <w:tcW w:w="1656" w:type="dxa"/>
            <w:tcBorders>
              <w:bottom w:val="single" w:sz="4" w:space="0" w:color="auto"/>
            </w:tcBorders>
            <w:shd w:val="clear" w:color="auto" w:fill="DEEAF6" w:themeFill="accent5" w:themeFillTint="33"/>
            <w:vAlign w:val="center"/>
          </w:tcPr>
          <w:p w14:paraId="626393CD" w14:textId="69B7A305" w:rsidR="003F6B7B" w:rsidRPr="009A6A3F" w:rsidRDefault="00000000" w:rsidP="00482443">
            <w:pPr>
              <w:jc w:val="center"/>
              <w:rPr>
                <w:rFonts w:ascii="Arial" w:hAnsi="Arial" w:cs="Arial"/>
                <w:sz w:val="18"/>
                <w:szCs w:val="18"/>
              </w:rPr>
            </w:pPr>
            <w:sdt>
              <w:sdtPr>
                <w:rPr>
                  <w:rFonts w:ascii="Arial" w:hAnsi="Arial" w:cs="Arial"/>
                  <w:sz w:val="24"/>
                  <w:szCs w:val="24"/>
                </w:rPr>
                <w:id w:val="1109016168"/>
                <w14:checkbox>
                  <w14:checked w14:val="0"/>
                  <w14:checkedState w14:val="2612" w14:font="MS Gothic"/>
                  <w14:uncheckedState w14:val="2610" w14:font="MS Gothic"/>
                </w14:checkbox>
              </w:sdtPr>
              <w:sdtContent>
                <w:r w:rsidR="003F6B7B">
                  <w:rPr>
                    <w:rFonts w:ascii="MS Gothic" w:eastAsia="MS Gothic" w:hAnsi="MS Gothic" w:cs="Arial" w:hint="eastAsia"/>
                    <w:sz w:val="24"/>
                    <w:szCs w:val="24"/>
                  </w:rPr>
                  <w:t>☐</w:t>
                </w:r>
              </w:sdtContent>
            </w:sdt>
          </w:p>
        </w:tc>
      </w:tr>
      <w:tr w:rsidR="003C7416" w:rsidRPr="009A6A3F" w14:paraId="6A288208" w14:textId="77777777" w:rsidTr="003C7416">
        <w:trPr>
          <w:trHeight w:val="70"/>
        </w:trPr>
        <w:tc>
          <w:tcPr>
            <w:tcW w:w="1656" w:type="dxa"/>
            <w:vMerge/>
            <w:shd w:val="clear" w:color="auto" w:fill="D9D9D9" w:themeFill="background1" w:themeFillShade="D9"/>
            <w:vAlign w:val="bottom"/>
          </w:tcPr>
          <w:p w14:paraId="77A2939D" w14:textId="77777777" w:rsidR="003C7416" w:rsidRPr="009A6A3F" w:rsidRDefault="003C7416" w:rsidP="003C7416">
            <w:pPr>
              <w:jc w:val="center"/>
              <w:rPr>
                <w:rFonts w:ascii="Arial" w:hAnsi="Arial" w:cs="Arial"/>
                <w:b/>
                <w:bCs/>
                <w:smallCaps/>
                <w:sz w:val="20"/>
                <w:szCs w:val="18"/>
              </w:rPr>
            </w:pPr>
          </w:p>
        </w:tc>
        <w:tc>
          <w:tcPr>
            <w:tcW w:w="1759" w:type="dxa"/>
            <w:shd w:val="clear" w:color="auto" w:fill="BFBFBF" w:themeFill="background1" w:themeFillShade="BF"/>
            <w:vAlign w:val="center"/>
          </w:tcPr>
          <w:p w14:paraId="265AB9EC" w14:textId="08D8568D" w:rsidR="003C7416" w:rsidRPr="00482443" w:rsidRDefault="003C7416" w:rsidP="003C7416">
            <w:pPr>
              <w:jc w:val="both"/>
              <w:rPr>
                <w:rFonts w:ascii="Arial" w:hAnsi="Arial" w:cs="Arial"/>
                <w:sz w:val="18"/>
                <w:szCs w:val="18"/>
              </w:rPr>
            </w:pPr>
            <w:r w:rsidRPr="003C7416">
              <w:rPr>
                <w:rFonts w:ascii="Arial" w:hAnsi="Arial" w:cs="Arial"/>
                <w:b/>
                <w:bCs/>
                <w:sz w:val="18"/>
                <w:szCs w:val="18"/>
              </w:rPr>
              <w:t xml:space="preserve">For DelDOT Use: </w:t>
            </w:r>
          </w:p>
        </w:tc>
        <w:tc>
          <w:tcPr>
            <w:tcW w:w="2430" w:type="dxa"/>
            <w:shd w:val="clear" w:color="auto" w:fill="BFBFBF" w:themeFill="background1" w:themeFillShade="BF"/>
            <w:vAlign w:val="center"/>
          </w:tcPr>
          <w:p w14:paraId="019B599F" w14:textId="4495418B" w:rsidR="003C7416" w:rsidRPr="00482443" w:rsidRDefault="003C7416" w:rsidP="003C7416">
            <w:pPr>
              <w:jc w:val="both"/>
              <w:rPr>
                <w:rFonts w:ascii="Arial" w:hAnsi="Arial" w:cs="Arial"/>
                <w:sz w:val="18"/>
                <w:szCs w:val="18"/>
              </w:rPr>
            </w:pPr>
            <w:r>
              <w:rPr>
                <w:rFonts w:ascii="Arial" w:hAnsi="Arial" w:cs="Arial"/>
                <w:sz w:val="18"/>
                <w:szCs w:val="18"/>
              </w:rPr>
              <w:t>Activation Date</w:t>
            </w:r>
          </w:p>
        </w:tc>
        <w:sdt>
          <w:sdtPr>
            <w:rPr>
              <w:rFonts w:ascii="Arial" w:hAnsi="Arial" w:cs="Arial"/>
              <w:sz w:val="18"/>
              <w:szCs w:val="18"/>
            </w:rPr>
            <w:id w:val="-1758357463"/>
            <w:placeholder>
              <w:docPart w:val="27955D35F94A4698831B62EEDBECEFEC"/>
            </w:placeholder>
            <w:showingPlcHdr/>
            <w:date>
              <w:dateFormat w:val="M/d/yyyy"/>
              <w:lid w:val="en-US"/>
              <w:storeMappedDataAs w:val="dateTime"/>
              <w:calendar w:val="gregorian"/>
            </w:date>
          </w:sdtPr>
          <w:sdtContent>
            <w:tc>
              <w:tcPr>
                <w:tcW w:w="2579" w:type="dxa"/>
                <w:shd w:val="clear" w:color="auto" w:fill="BFBFBF" w:themeFill="background1" w:themeFillShade="BF"/>
                <w:vAlign w:val="center"/>
              </w:tcPr>
              <w:p w14:paraId="3305EB51" w14:textId="4DA26173" w:rsidR="003C7416" w:rsidRPr="00482443" w:rsidRDefault="003C7416" w:rsidP="003C7416">
                <w:pPr>
                  <w:jc w:val="both"/>
                  <w:rPr>
                    <w:rFonts w:ascii="Arial" w:hAnsi="Arial" w:cs="Arial"/>
                    <w:sz w:val="18"/>
                    <w:szCs w:val="18"/>
                  </w:rPr>
                </w:pPr>
                <w:r>
                  <w:rPr>
                    <w:rStyle w:val="PlaceholderText"/>
                  </w:rPr>
                  <w:t>D</w:t>
                </w:r>
                <w:r w:rsidRPr="00FF25C0">
                  <w:rPr>
                    <w:rStyle w:val="PlaceholderText"/>
                  </w:rPr>
                  <w:t>ate</w:t>
                </w:r>
              </w:p>
            </w:tc>
          </w:sdtContent>
        </w:sdt>
        <w:tc>
          <w:tcPr>
            <w:tcW w:w="1656" w:type="dxa"/>
            <w:shd w:val="clear" w:color="auto" w:fill="BFBFBF" w:themeFill="background1" w:themeFillShade="BF"/>
            <w:vAlign w:val="center"/>
          </w:tcPr>
          <w:p w14:paraId="052150E1" w14:textId="2380531C" w:rsidR="003C7416" w:rsidRDefault="003C7416" w:rsidP="003C7416">
            <w:pPr>
              <w:jc w:val="center"/>
              <w:rPr>
                <w:rFonts w:ascii="Arial" w:hAnsi="Arial" w:cs="Arial"/>
                <w:sz w:val="24"/>
                <w:szCs w:val="24"/>
              </w:rPr>
            </w:pPr>
            <w:r>
              <w:rPr>
                <w:rFonts w:ascii="Arial" w:hAnsi="Arial" w:cs="Arial"/>
                <w:sz w:val="18"/>
                <w:szCs w:val="18"/>
              </w:rPr>
              <w:t xml:space="preserve">Active </w:t>
            </w:r>
            <w:sdt>
              <w:sdtPr>
                <w:rPr>
                  <w:rFonts w:ascii="Arial" w:hAnsi="Arial" w:cs="Arial"/>
                  <w:sz w:val="24"/>
                  <w:szCs w:val="24"/>
                </w:rPr>
                <w:id w:val="-120825275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3C7416" w:rsidRPr="009A6A3F" w14:paraId="57C5A97F" w14:textId="77777777" w:rsidTr="003F6B7B">
        <w:trPr>
          <w:trHeight w:val="712"/>
        </w:trPr>
        <w:tc>
          <w:tcPr>
            <w:tcW w:w="1656" w:type="dxa"/>
            <w:vMerge/>
            <w:shd w:val="clear" w:color="auto" w:fill="D9D9D9" w:themeFill="background1" w:themeFillShade="D9"/>
            <w:vAlign w:val="center"/>
          </w:tcPr>
          <w:p w14:paraId="545BBEE6" w14:textId="77777777" w:rsidR="003C7416" w:rsidRPr="009A6A3F" w:rsidRDefault="003C7416" w:rsidP="003C7416">
            <w:pPr>
              <w:jc w:val="center"/>
              <w:rPr>
                <w:rFonts w:ascii="Arial" w:hAnsi="Arial" w:cs="Arial"/>
                <w:b/>
                <w:bCs/>
                <w:smallCaps/>
                <w:sz w:val="20"/>
                <w:szCs w:val="18"/>
              </w:rPr>
            </w:pPr>
          </w:p>
        </w:tc>
        <w:tc>
          <w:tcPr>
            <w:tcW w:w="6768" w:type="dxa"/>
            <w:gridSpan w:val="3"/>
          </w:tcPr>
          <w:p w14:paraId="6DC3B820" w14:textId="77777777" w:rsidR="003C7416" w:rsidRPr="00482443" w:rsidRDefault="003C7416" w:rsidP="003C7416">
            <w:pPr>
              <w:jc w:val="both"/>
              <w:rPr>
                <w:rFonts w:ascii="Arial" w:hAnsi="Arial" w:cs="Arial"/>
                <w:sz w:val="18"/>
                <w:szCs w:val="18"/>
              </w:rPr>
            </w:pPr>
            <w:r w:rsidRPr="00482443">
              <w:rPr>
                <w:rFonts w:ascii="Arial" w:hAnsi="Arial" w:cs="Arial"/>
                <w:sz w:val="18"/>
                <w:szCs w:val="18"/>
              </w:rPr>
              <w:t xml:space="preserve">The operation of the ESSP shall </w:t>
            </w:r>
            <w:proofErr w:type="gramStart"/>
            <w:r w:rsidRPr="00482443">
              <w:rPr>
                <w:rFonts w:ascii="Arial" w:hAnsi="Arial" w:cs="Arial"/>
                <w:sz w:val="18"/>
                <w:szCs w:val="18"/>
              </w:rPr>
              <w:t>be in compliance with</w:t>
            </w:r>
            <w:proofErr w:type="gramEnd"/>
            <w:r w:rsidRPr="00482443">
              <w:rPr>
                <w:rFonts w:ascii="Arial" w:hAnsi="Arial" w:cs="Arial"/>
                <w:sz w:val="18"/>
                <w:szCs w:val="18"/>
              </w:rPr>
              <w:t xml:space="preserve"> the Electronic Speed Monitoring System regulations as promulgated in the Title 2 of the Delaware Administrative Code</w:t>
            </w:r>
          </w:p>
          <w:p w14:paraId="5EB769AD" w14:textId="7B17F136" w:rsidR="003C7416" w:rsidRPr="00482443" w:rsidRDefault="00000000" w:rsidP="003C7416">
            <w:pPr>
              <w:jc w:val="both"/>
              <w:rPr>
                <w:rFonts w:ascii="Arial" w:hAnsi="Arial" w:cs="Arial"/>
                <w:sz w:val="18"/>
                <w:szCs w:val="18"/>
              </w:rPr>
            </w:pPr>
            <w:hyperlink r:id="rId10" w:history="1">
              <w:r w:rsidR="003C7416" w:rsidRPr="00482443">
                <w:rPr>
                  <w:rStyle w:val="Hyperlink"/>
                  <w:rFonts w:ascii="Arial" w:hAnsi="Arial" w:cs="Arial"/>
                  <w:sz w:val="18"/>
                  <w:szCs w:val="18"/>
                </w:rPr>
                <w:t>https://regulations.delaware.gov/register/april2024/final/27%20DE%20Reg%20777%2004-01-24.htm</w:t>
              </w:r>
            </w:hyperlink>
          </w:p>
        </w:tc>
        <w:tc>
          <w:tcPr>
            <w:tcW w:w="1656" w:type="dxa"/>
            <w:shd w:val="clear" w:color="auto" w:fill="DEEAF6" w:themeFill="accent5" w:themeFillTint="33"/>
            <w:vAlign w:val="center"/>
          </w:tcPr>
          <w:p w14:paraId="3D5DEFCF" w14:textId="383601A2" w:rsidR="003C7416" w:rsidRPr="009A6A3F" w:rsidRDefault="00000000" w:rsidP="003C7416">
            <w:pPr>
              <w:jc w:val="center"/>
              <w:rPr>
                <w:rFonts w:ascii="Arial" w:hAnsi="Arial" w:cs="Arial"/>
                <w:sz w:val="18"/>
                <w:szCs w:val="18"/>
              </w:rPr>
            </w:pPr>
            <w:sdt>
              <w:sdtPr>
                <w:rPr>
                  <w:rFonts w:ascii="Arial" w:hAnsi="Arial" w:cs="Arial"/>
                  <w:sz w:val="24"/>
                  <w:szCs w:val="24"/>
                </w:rPr>
                <w:id w:val="-1981067083"/>
                <w14:checkbox>
                  <w14:checked w14:val="0"/>
                  <w14:checkedState w14:val="2612" w14:font="MS Gothic"/>
                  <w14:uncheckedState w14:val="2610" w14:font="MS Gothic"/>
                </w14:checkbox>
              </w:sdtPr>
              <w:sdtContent>
                <w:r w:rsidR="003C7416">
                  <w:rPr>
                    <w:rFonts w:ascii="MS Gothic" w:eastAsia="MS Gothic" w:hAnsi="MS Gothic" w:cs="Arial" w:hint="eastAsia"/>
                    <w:sz w:val="24"/>
                    <w:szCs w:val="24"/>
                  </w:rPr>
                  <w:t>☐</w:t>
                </w:r>
              </w:sdtContent>
            </w:sdt>
          </w:p>
        </w:tc>
      </w:tr>
    </w:tbl>
    <w:p w14:paraId="4AA3F8EE" w14:textId="51C8E7CA" w:rsidR="006621D9" w:rsidRPr="00BD4E28" w:rsidRDefault="006621D9" w:rsidP="00712E25">
      <w:pPr>
        <w:rPr>
          <w:rFonts w:ascii="Arial" w:hAnsi="Arial" w:cs="Arial"/>
          <w:sz w:val="20"/>
          <w:szCs w:val="20"/>
        </w:rPr>
      </w:pPr>
    </w:p>
    <w:sectPr w:rsidR="006621D9" w:rsidRPr="00BD4E28" w:rsidSect="00BA3765">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EDA1" w14:textId="77777777" w:rsidR="008237E6" w:rsidRDefault="008237E6" w:rsidP="00BC7C12">
      <w:pPr>
        <w:spacing w:after="0" w:line="240" w:lineRule="auto"/>
      </w:pPr>
      <w:r>
        <w:separator/>
      </w:r>
    </w:p>
  </w:endnote>
  <w:endnote w:type="continuationSeparator" w:id="0">
    <w:p w14:paraId="598BA95E" w14:textId="77777777" w:rsidR="008237E6" w:rsidRDefault="008237E6" w:rsidP="00BC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5CD2" w14:textId="1FCB6C69" w:rsidR="00214FDD" w:rsidRDefault="00214FDD">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D3707" w14:textId="77777777" w:rsidR="008237E6" w:rsidRDefault="008237E6" w:rsidP="00BC7C12">
      <w:pPr>
        <w:spacing w:after="0" w:line="240" w:lineRule="auto"/>
      </w:pPr>
      <w:r>
        <w:separator/>
      </w:r>
    </w:p>
  </w:footnote>
  <w:footnote w:type="continuationSeparator" w:id="0">
    <w:p w14:paraId="16CF2B99" w14:textId="77777777" w:rsidR="008237E6" w:rsidRDefault="008237E6" w:rsidP="00BC7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DC1A" w14:textId="7EAE9C04" w:rsidR="008A328C" w:rsidRPr="008A328C" w:rsidRDefault="008A328C" w:rsidP="008A328C">
    <w:pPr>
      <w:spacing w:after="0" w:line="240" w:lineRule="auto"/>
      <w:jc w:val="center"/>
      <w:rPr>
        <w:rFonts w:ascii="Arial" w:hAnsi="Arial" w:cs="Arial"/>
        <w:b/>
        <w:bCs/>
        <w:sz w:val="24"/>
        <w:szCs w:val="24"/>
      </w:rPr>
    </w:pPr>
    <w:r w:rsidRPr="008A328C">
      <w:rPr>
        <w:b/>
        <w:bCs/>
        <w:sz w:val="24"/>
        <w:szCs w:val="24"/>
      </w:rPr>
      <w:t xml:space="preserve"> </w:t>
    </w:r>
    <w:r w:rsidRPr="008A328C">
      <w:rPr>
        <w:rFonts w:ascii="Arial" w:hAnsi="Arial" w:cs="Arial"/>
        <w:b/>
        <w:bCs/>
        <w:sz w:val="24"/>
        <w:szCs w:val="24"/>
      </w:rPr>
      <w:t>Delaware Department of Transportation</w:t>
    </w:r>
  </w:p>
  <w:p w14:paraId="333887EB" w14:textId="77777777" w:rsidR="008A328C" w:rsidRPr="008A328C" w:rsidRDefault="008A328C" w:rsidP="008A328C">
    <w:pPr>
      <w:spacing w:after="0" w:line="240" w:lineRule="auto"/>
      <w:jc w:val="center"/>
      <w:rPr>
        <w:rFonts w:ascii="Arial" w:hAnsi="Arial" w:cs="Arial"/>
        <w:b/>
        <w:bCs/>
        <w:sz w:val="24"/>
        <w:szCs w:val="24"/>
      </w:rPr>
    </w:pPr>
    <w:r w:rsidRPr="008A328C">
      <w:rPr>
        <w:rFonts w:ascii="Arial" w:hAnsi="Arial" w:cs="Arial"/>
        <w:b/>
        <w:bCs/>
        <w:sz w:val="24"/>
        <w:szCs w:val="24"/>
      </w:rPr>
      <w:t>Electronic Speed Safety Program</w:t>
    </w:r>
  </w:p>
  <w:p w14:paraId="22B59517" w14:textId="5F84AC51" w:rsidR="00BC7C12" w:rsidRDefault="008A328C" w:rsidP="008A328C">
    <w:pPr>
      <w:pStyle w:val="Header"/>
      <w:jc w:val="center"/>
      <w:rPr>
        <w:rFonts w:ascii="Arial" w:hAnsi="Arial" w:cs="Arial"/>
        <w:b/>
        <w:bCs/>
        <w:sz w:val="24"/>
        <w:szCs w:val="24"/>
      </w:rPr>
    </w:pPr>
    <w:r w:rsidRPr="008A328C">
      <w:rPr>
        <w:rFonts w:ascii="Arial" w:hAnsi="Arial" w:cs="Arial"/>
        <w:b/>
        <w:bCs/>
        <w:sz w:val="24"/>
        <w:szCs w:val="24"/>
      </w:rPr>
      <w:t>Request for Residen</w:t>
    </w:r>
    <w:r w:rsidR="00AD1D01">
      <w:rPr>
        <w:rFonts w:ascii="Arial" w:hAnsi="Arial" w:cs="Arial"/>
        <w:b/>
        <w:bCs/>
        <w:sz w:val="24"/>
        <w:szCs w:val="24"/>
      </w:rPr>
      <w:t>ce District</w:t>
    </w:r>
    <w:r w:rsidRPr="008A328C">
      <w:rPr>
        <w:rFonts w:ascii="Arial" w:hAnsi="Arial" w:cs="Arial"/>
        <w:b/>
        <w:bCs/>
        <w:sz w:val="24"/>
        <w:szCs w:val="24"/>
      </w:rPr>
      <w:t xml:space="preserve"> </w:t>
    </w:r>
    <w:r w:rsidR="00BE1C9D">
      <w:rPr>
        <w:rFonts w:ascii="Arial" w:hAnsi="Arial" w:cs="Arial"/>
        <w:b/>
        <w:bCs/>
        <w:sz w:val="24"/>
        <w:szCs w:val="24"/>
      </w:rPr>
      <w:t>Electronic Speed Monitoring System</w:t>
    </w:r>
  </w:p>
  <w:p w14:paraId="77077BD3" w14:textId="77777777" w:rsidR="008A328C" w:rsidRPr="008A328C" w:rsidRDefault="008A328C" w:rsidP="008A328C">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D0CF8"/>
    <w:multiLevelType w:val="hybridMultilevel"/>
    <w:tmpl w:val="613E0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A6F83"/>
    <w:multiLevelType w:val="hybridMultilevel"/>
    <w:tmpl w:val="A810E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6E25E8"/>
    <w:multiLevelType w:val="hybridMultilevel"/>
    <w:tmpl w:val="D7EAC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2648412">
    <w:abstractNumId w:val="0"/>
  </w:num>
  <w:num w:numId="2" w16cid:durableId="450973413">
    <w:abstractNumId w:val="2"/>
  </w:num>
  <w:num w:numId="3" w16cid:durableId="157878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D3"/>
    <w:rsid w:val="0000339B"/>
    <w:rsid w:val="00006316"/>
    <w:rsid w:val="00010041"/>
    <w:rsid w:val="00023B58"/>
    <w:rsid w:val="0003772C"/>
    <w:rsid w:val="000435C0"/>
    <w:rsid w:val="00065798"/>
    <w:rsid w:val="000F21A7"/>
    <w:rsid w:val="000F3D43"/>
    <w:rsid w:val="00104A33"/>
    <w:rsid w:val="001266CB"/>
    <w:rsid w:val="001305A8"/>
    <w:rsid w:val="00163F0E"/>
    <w:rsid w:val="0016511D"/>
    <w:rsid w:val="001944E4"/>
    <w:rsid w:val="001951D1"/>
    <w:rsid w:val="00196B7E"/>
    <w:rsid w:val="001A755C"/>
    <w:rsid w:val="001B0CDA"/>
    <w:rsid w:val="001D4ED5"/>
    <w:rsid w:val="001D5018"/>
    <w:rsid w:val="00214FDD"/>
    <w:rsid w:val="00222677"/>
    <w:rsid w:val="00226F82"/>
    <w:rsid w:val="0025262F"/>
    <w:rsid w:val="00266153"/>
    <w:rsid w:val="002739C2"/>
    <w:rsid w:val="00284031"/>
    <w:rsid w:val="002B2F63"/>
    <w:rsid w:val="002B4B92"/>
    <w:rsid w:val="002C6AEF"/>
    <w:rsid w:val="00304A7D"/>
    <w:rsid w:val="00311EBB"/>
    <w:rsid w:val="00380E4C"/>
    <w:rsid w:val="003A6ADF"/>
    <w:rsid w:val="003C5FAF"/>
    <w:rsid w:val="003C7416"/>
    <w:rsid w:val="003D7BB0"/>
    <w:rsid w:val="003F6B7B"/>
    <w:rsid w:val="003F7358"/>
    <w:rsid w:val="004021F0"/>
    <w:rsid w:val="0042100B"/>
    <w:rsid w:val="00444DD9"/>
    <w:rsid w:val="0046487C"/>
    <w:rsid w:val="00482443"/>
    <w:rsid w:val="004C6901"/>
    <w:rsid w:val="004E236E"/>
    <w:rsid w:val="004E7314"/>
    <w:rsid w:val="005561F7"/>
    <w:rsid w:val="005743AF"/>
    <w:rsid w:val="00583922"/>
    <w:rsid w:val="005851D5"/>
    <w:rsid w:val="005956A7"/>
    <w:rsid w:val="005B3826"/>
    <w:rsid w:val="005C35A1"/>
    <w:rsid w:val="00623AFB"/>
    <w:rsid w:val="006621D9"/>
    <w:rsid w:val="006A35BD"/>
    <w:rsid w:val="006E7F0C"/>
    <w:rsid w:val="0070368B"/>
    <w:rsid w:val="007062E2"/>
    <w:rsid w:val="00712E25"/>
    <w:rsid w:val="0074508F"/>
    <w:rsid w:val="007A773D"/>
    <w:rsid w:val="007D1C15"/>
    <w:rsid w:val="007E2AA3"/>
    <w:rsid w:val="007F7A3D"/>
    <w:rsid w:val="008237E6"/>
    <w:rsid w:val="00834457"/>
    <w:rsid w:val="00847EDF"/>
    <w:rsid w:val="008614D3"/>
    <w:rsid w:val="008A328C"/>
    <w:rsid w:val="008A4057"/>
    <w:rsid w:val="008C51E1"/>
    <w:rsid w:val="008D2285"/>
    <w:rsid w:val="008E0A8E"/>
    <w:rsid w:val="008E22FF"/>
    <w:rsid w:val="008E70D2"/>
    <w:rsid w:val="00955226"/>
    <w:rsid w:val="009A6A3F"/>
    <w:rsid w:val="009C1B4A"/>
    <w:rsid w:val="009F79AA"/>
    <w:rsid w:val="00A00C7C"/>
    <w:rsid w:val="00A04156"/>
    <w:rsid w:val="00A560D5"/>
    <w:rsid w:val="00A62CFF"/>
    <w:rsid w:val="00A86FFD"/>
    <w:rsid w:val="00AD1D01"/>
    <w:rsid w:val="00AD5A28"/>
    <w:rsid w:val="00B2450F"/>
    <w:rsid w:val="00B25F6B"/>
    <w:rsid w:val="00B30B1E"/>
    <w:rsid w:val="00B431E0"/>
    <w:rsid w:val="00B449AD"/>
    <w:rsid w:val="00BA3765"/>
    <w:rsid w:val="00BB1AD2"/>
    <w:rsid w:val="00BC7C12"/>
    <w:rsid w:val="00BD4E28"/>
    <w:rsid w:val="00BE1C9D"/>
    <w:rsid w:val="00BE6838"/>
    <w:rsid w:val="00C21E16"/>
    <w:rsid w:val="00C41531"/>
    <w:rsid w:val="00C80D78"/>
    <w:rsid w:val="00CA473A"/>
    <w:rsid w:val="00D14229"/>
    <w:rsid w:val="00D20AD6"/>
    <w:rsid w:val="00D55DDC"/>
    <w:rsid w:val="00DA2C8C"/>
    <w:rsid w:val="00DB2FD9"/>
    <w:rsid w:val="00DB3D75"/>
    <w:rsid w:val="00DF4631"/>
    <w:rsid w:val="00E22AE3"/>
    <w:rsid w:val="00E26408"/>
    <w:rsid w:val="00E30CC6"/>
    <w:rsid w:val="00E53BFE"/>
    <w:rsid w:val="00F41848"/>
    <w:rsid w:val="00F45633"/>
    <w:rsid w:val="00F65E88"/>
    <w:rsid w:val="00F811A2"/>
    <w:rsid w:val="00F817ED"/>
    <w:rsid w:val="00F87306"/>
    <w:rsid w:val="00FC294A"/>
    <w:rsid w:val="00FC653D"/>
    <w:rsid w:val="00FD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958D"/>
  <w15:chartTrackingRefBased/>
  <w15:docId w15:val="{BE678308-1071-42D3-81F4-D2391A04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156"/>
    <w:pPr>
      <w:ind w:left="720"/>
      <w:contextualSpacing/>
    </w:pPr>
  </w:style>
  <w:style w:type="paragraph" w:styleId="Header">
    <w:name w:val="header"/>
    <w:basedOn w:val="Normal"/>
    <w:link w:val="HeaderChar"/>
    <w:uiPriority w:val="99"/>
    <w:unhideWhenUsed/>
    <w:rsid w:val="00BC7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C12"/>
  </w:style>
  <w:style w:type="paragraph" w:styleId="Footer">
    <w:name w:val="footer"/>
    <w:basedOn w:val="Normal"/>
    <w:link w:val="FooterChar"/>
    <w:uiPriority w:val="99"/>
    <w:unhideWhenUsed/>
    <w:rsid w:val="00BC7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C12"/>
  </w:style>
  <w:style w:type="paragraph" w:styleId="Revision">
    <w:name w:val="Revision"/>
    <w:hidden/>
    <w:uiPriority w:val="99"/>
    <w:semiHidden/>
    <w:rsid w:val="00C21E16"/>
    <w:pPr>
      <w:spacing w:after="0" w:line="240" w:lineRule="auto"/>
    </w:pPr>
  </w:style>
  <w:style w:type="character" w:styleId="CommentReference">
    <w:name w:val="annotation reference"/>
    <w:basedOn w:val="DefaultParagraphFont"/>
    <w:uiPriority w:val="99"/>
    <w:semiHidden/>
    <w:unhideWhenUsed/>
    <w:rsid w:val="001A755C"/>
    <w:rPr>
      <w:sz w:val="16"/>
      <w:szCs w:val="16"/>
    </w:rPr>
  </w:style>
  <w:style w:type="paragraph" w:styleId="CommentText">
    <w:name w:val="annotation text"/>
    <w:basedOn w:val="Normal"/>
    <w:link w:val="CommentTextChar"/>
    <w:uiPriority w:val="99"/>
    <w:unhideWhenUsed/>
    <w:rsid w:val="001A755C"/>
    <w:pPr>
      <w:spacing w:line="240" w:lineRule="auto"/>
    </w:pPr>
    <w:rPr>
      <w:sz w:val="20"/>
      <w:szCs w:val="20"/>
    </w:rPr>
  </w:style>
  <w:style w:type="character" w:customStyle="1" w:styleId="CommentTextChar">
    <w:name w:val="Comment Text Char"/>
    <w:basedOn w:val="DefaultParagraphFont"/>
    <w:link w:val="CommentText"/>
    <w:uiPriority w:val="99"/>
    <w:rsid w:val="001A755C"/>
    <w:rPr>
      <w:sz w:val="20"/>
      <w:szCs w:val="20"/>
    </w:rPr>
  </w:style>
  <w:style w:type="paragraph" w:styleId="CommentSubject">
    <w:name w:val="annotation subject"/>
    <w:basedOn w:val="CommentText"/>
    <w:next w:val="CommentText"/>
    <w:link w:val="CommentSubjectChar"/>
    <w:uiPriority w:val="99"/>
    <w:semiHidden/>
    <w:unhideWhenUsed/>
    <w:rsid w:val="001A755C"/>
    <w:rPr>
      <w:b/>
      <w:bCs/>
    </w:rPr>
  </w:style>
  <w:style w:type="character" w:customStyle="1" w:styleId="CommentSubjectChar">
    <w:name w:val="Comment Subject Char"/>
    <w:basedOn w:val="CommentTextChar"/>
    <w:link w:val="CommentSubject"/>
    <w:uiPriority w:val="99"/>
    <w:semiHidden/>
    <w:rsid w:val="001A755C"/>
    <w:rPr>
      <w:b/>
      <w:bCs/>
      <w:sz w:val="20"/>
      <w:szCs w:val="20"/>
    </w:rPr>
  </w:style>
  <w:style w:type="table" w:styleId="TableGrid">
    <w:name w:val="Table Grid"/>
    <w:basedOn w:val="TableNormal"/>
    <w:uiPriority w:val="39"/>
    <w:rsid w:val="008A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73D"/>
    <w:rPr>
      <w:color w:val="666666"/>
    </w:rPr>
  </w:style>
  <w:style w:type="character" w:styleId="Hyperlink">
    <w:name w:val="Hyperlink"/>
    <w:basedOn w:val="DefaultParagraphFont"/>
    <w:uiPriority w:val="99"/>
    <w:unhideWhenUsed/>
    <w:rsid w:val="00DF4631"/>
    <w:rPr>
      <w:color w:val="0563C1" w:themeColor="hyperlink"/>
      <w:u w:val="single"/>
    </w:rPr>
  </w:style>
  <w:style w:type="character" w:styleId="UnresolvedMention">
    <w:name w:val="Unresolved Mention"/>
    <w:basedOn w:val="DefaultParagraphFont"/>
    <w:uiPriority w:val="99"/>
    <w:semiHidden/>
    <w:unhideWhenUsed/>
    <w:rsid w:val="00DF4631"/>
    <w:rPr>
      <w:color w:val="605E5C"/>
      <w:shd w:val="clear" w:color="auto" w:fill="E1DFDD"/>
    </w:rPr>
  </w:style>
  <w:style w:type="character" w:styleId="FollowedHyperlink">
    <w:name w:val="FollowedHyperlink"/>
    <w:basedOn w:val="DefaultParagraphFont"/>
    <w:uiPriority w:val="99"/>
    <w:semiHidden/>
    <w:unhideWhenUsed/>
    <w:rsid w:val="00AD1D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8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code.delaware.gov/title21/c001/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gulations.delaware.gov/register/april2024/final/27%20DE%20Reg%20777%2004-01-24.htm" TargetMode="External"/><Relationship Id="rId4" Type="http://schemas.openxmlformats.org/officeDocument/2006/relationships/webSettings" Target="webSettings.xml"/><Relationship Id="rId9" Type="http://schemas.openxmlformats.org/officeDocument/2006/relationships/hyperlink" Target="https://deldot.gov/Publications/manuals/de_mutcd/pdfs/Radar_Speed_Policy_Update-2015.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91D4026F741A89CDA0A992B5A86AF"/>
        <w:category>
          <w:name w:val="General"/>
          <w:gallery w:val="placeholder"/>
        </w:category>
        <w:types>
          <w:type w:val="bbPlcHdr"/>
        </w:types>
        <w:behaviors>
          <w:behavior w:val="content"/>
        </w:behaviors>
        <w:guid w:val="{1158F81B-8DD7-41EB-91F3-C1D133601687}"/>
      </w:docPartPr>
      <w:docPartBody>
        <w:p w:rsidR="00986137" w:rsidRDefault="00475FF3" w:rsidP="00475FF3">
          <w:pPr>
            <w:pStyle w:val="9E791D4026F741A89CDA0A992B5A86AF"/>
          </w:pPr>
          <w:r>
            <w:rPr>
              <w:rStyle w:val="PlaceholderText"/>
            </w:rPr>
            <w:t>Choose Direction</w:t>
          </w:r>
        </w:p>
      </w:docPartBody>
    </w:docPart>
    <w:docPart>
      <w:docPartPr>
        <w:name w:val="C94C65E4B1324F65BA5A133FD3BE9BC4"/>
        <w:category>
          <w:name w:val="General"/>
          <w:gallery w:val="placeholder"/>
        </w:category>
        <w:types>
          <w:type w:val="bbPlcHdr"/>
        </w:types>
        <w:behaviors>
          <w:behavior w:val="content"/>
        </w:behaviors>
        <w:guid w:val="{D3909A98-E577-481D-B832-AF22182F7593}"/>
      </w:docPartPr>
      <w:docPartBody>
        <w:p w:rsidR="00986137" w:rsidRDefault="00475FF3" w:rsidP="00475FF3">
          <w:pPr>
            <w:pStyle w:val="C94C65E4B1324F65BA5A133FD3BE9BC4"/>
          </w:pPr>
          <w:r w:rsidRPr="00844A15">
            <w:rPr>
              <w:rStyle w:val="PlaceholderText"/>
            </w:rPr>
            <w:t xml:space="preserve">Choose </w:t>
          </w:r>
          <w:r>
            <w:rPr>
              <w:rStyle w:val="PlaceholderText"/>
            </w:rPr>
            <w:t>Direction</w:t>
          </w:r>
        </w:p>
      </w:docPartBody>
    </w:docPart>
    <w:docPart>
      <w:docPartPr>
        <w:name w:val="69E636B0ED104487A3F98E6D225657BF"/>
        <w:category>
          <w:name w:val="General"/>
          <w:gallery w:val="placeholder"/>
        </w:category>
        <w:types>
          <w:type w:val="bbPlcHdr"/>
        </w:types>
        <w:behaviors>
          <w:behavior w:val="content"/>
        </w:behaviors>
        <w:guid w:val="{E7CCE3C7-B207-4965-8E03-33DD12894514}"/>
      </w:docPartPr>
      <w:docPartBody>
        <w:p w:rsidR="00986137" w:rsidRDefault="00475FF3" w:rsidP="00475FF3">
          <w:pPr>
            <w:pStyle w:val="69E636B0ED104487A3F98E6D225657BF"/>
          </w:pPr>
          <w:r w:rsidRPr="00955226">
            <w:rPr>
              <w:rStyle w:val="PlaceholderText"/>
            </w:rPr>
            <w:t>Select</w:t>
          </w:r>
        </w:p>
      </w:docPartBody>
    </w:docPart>
    <w:docPart>
      <w:docPartPr>
        <w:name w:val="4EA67445D8E94796890BB512A152C17B"/>
        <w:category>
          <w:name w:val="General"/>
          <w:gallery w:val="placeholder"/>
        </w:category>
        <w:types>
          <w:type w:val="bbPlcHdr"/>
        </w:types>
        <w:behaviors>
          <w:behavior w:val="content"/>
        </w:behaviors>
        <w:guid w:val="{44F20F5D-75A8-4C92-99AE-43244BA87517}"/>
      </w:docPartPr>
      <w:docPartBody>
        <w:p w:rsidR="00986137" w:rsidRDefault="00475FF3" w:rsidP="00475FF3">
          <w:pPr>
            <w:pStyle w:val="4EA67445D8E94796890BB512A152C17B1"/>
          </w:pPr>
          <w:r w:rsidRPr="00955226">
            <w:rPr>
              <w:rStyle w:val="PlaceholderText"/>
            </w:rPr>
            <w:t>Select</w:t>
          </w:r>
        </w:p>
      </w:docPartBody>
    </w:docPart>
    <w:docPart>
      <w:docPartPr>
        <w:name w:val="33857F7D9E9E478884A3FC808B6D58C5"/>
        <w:category>
          <w:name w:val="General"/>
          <w:gallery w:val="placeholder"/>
        </w:category>
        <w:types>
          <w:type w:val="bbPlcHdr"/>
        </w:types>
        <w:behaviors>
          <w:behavior w:val="content"/>
        </w:behaviors>
        <w:guid w:val="{81C7A361-56A1-4730-BF1C-3E1F320C2783}"/>
      </w:docPartPr>
      <w:docPartBody>
        <w:p w:rsidR="00475FF3" w:rsidRDefault="00475FF3" w:rsidP="00475FF3">
          <w:pPr>
            <w:pStyle w:val="33857F7D9E9E478884A3FC808B6D58C5"/>
          </w:pPr>
          <w:r>
            <w:rPr>
              <w:rStyle w:val="PlaceholderText"/>
            </w:rPr>
            <w:t>D</w:t>
          </w:r>
          <w:r w:rsidRPr="00FF25C0">
            <w:rPr>
              <w:rStyle w:val="PlaceholderText"/>
            </w:rPr>
            <w:t>ate</w:t>
          </w:r>
        </w:p>
      </w:docPartBody>
    </w:docPart>
    <w:docPart>
      <w:docPartPr>
        <w:name w:val="49418010E758480780FECA8DEC901FB3"/>
        <w:category>
          <w:name w:val="General"/>
          <w:gallery w:val="placeholder"/>
        </w:category>
        <w:types>
          <w:type w:val="bbPlcHdr"/>
        </w:types>
        <w:behaviors>
          <w:behavior w:val="content"/>
        </w:behaviors>
        <w:guid w:val="{1D89B2F8-1DAA-493D-8E1A-6E097AE91AC2}"/>
      </w:docPartPr>
      <w:docPartBody>
        <w:p w:rsidR="00475FF3" w:rsidRDefault="00475FF3" w:rsidP="00475FF3">
          <w:pPr>
            <w:pStyle w:val="49418010E758480780FECA8DEC901FB3"/>
          </w:pPr>
          <w:r>
            <w:rPr>
              <w:rStyle w:val="PlaceholderText"/>
            </w:rPr>
            <w:t>D</w:t>
          </w:r>
          <w:r w:rsidRPr="00FF25C0">
            <w:rPr>
              <w:rStyle w:val="PlaceholderText"/>
            </w:rPr>
            <w:t>ate</w:t>
          </w:r>
        </w:p>
      </w:docPartBody>
    </w:docPart>
    <w:docPart>
      <w:docPartPr>
        <w:name w:val="E552C9CA9B954EA1B7072C77DB9DF6C1"/>
        <w:category>
          <w:name w:val="General"/>
          <w:gallery w:val="placeholder"/>
        </w:category>
        <w:types>
          <w:type w:val="bbPlcHdr"/>
        </w:types>
        <w:behaviors>
          <w:behavior w:val="content"/>
        </w:behaviors>
        <w:guid w:val="{17476734-A98A-4F6B-8D69-8163FCFBCD6E}"/>
      </w:docPartPr>
      <w:docPartBody>
        <w:p w:rsidR="00475FF3" w:rsidRDefault="00475FF3" w:rsidP="00475FF3">
          <w:pPr>
            <w:pStyle w:val="E552C9CA9B954EA1B7072C77DB9DF6C1"/>
          </w:pPr>
          <w:r>
            <w:rPr>
              <w:rStyle w:val="PlaceholderText"/>
            </w:rPr>
            <w:t>D</w:t>
          </w:r>
          <w:r w:rsidRPr="00FF25C0">
            <w:rPr>
              <w:rStyle w:val="PlaceholderText"/>
            </w:rPr>
            <w:t>ate</w:t>
          </w:r>
        </w:p>
      </w:docPartBody>
    </w:docPart>
    <w:docPart>
      <w:docPartPr>
        <w:name w:val="27955D35F94A4698831B62EEDBECEFEC"/>
        <w:category>
          <w:name w:val="General"/>
          <w:gallery w:val="placeholder"/>
        </w:category>
        <w:types>
          <w:type w:val="bbPlcHdr"/>
        </w:types>
        <w:behaviors>
          <w:behavior w:val="content"/>
        </w:behaviors>
        <w:guid w:val="{7D2B155F-F4F7-487C-89DC-45F9EAEE5E39}"/>
      </w:docPartPr>
      <w:docPartBody>
        <w:p w:rsidR="00475FF3" w:rsidRDefault="00475FF3" w:rsidP="00475FF3">
          <w:pPr>
            <w:pStyle w:val="27955D35F94A4698831B62EEDBECEFEC"/>
          </w:pPr>
          <w:r>
            <w:rPr>
              <w:rStyle w:val="PlaceholderText"/>
            </w:rPr>
            <w:t>D</w:t>
          </w:r>
          <w:r w:rsidRPr="00FF25C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10"/>
    <w:rsid w:val="00475FF3"/>
    <w:rsid w:val="00583922"/>
    <w:rsid w:val="007174F4"/>
    <w:rsid w:val="00975610"/>
    <w:rsid w:val="00986137"/>
    <w:rsid w:val="00BC4163"/>
    <w:rsid w:val="00C42E68"/>
    <w:rsid w:val="00DB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4F4"/>
    <w:rPr>
      <w:color w:val="666666"/>
    </w:rPr>
  </w:style>
  <w:style w:type="paragraph" w:customStyle="1" w:styleId="9E791D4026F741A89CDA0A992B5A86AF">
    <w:name w:val="9E791D4026F741A89CDA0A992B5A86AF"/>
    <w:rsid w:val="00475FF3"/>
    <w:rPr>
      <w:rFonts w:eastAsiaTheme="minorHAnsi"/>
    </w:rPr>
  </w:style>
  <w:style w:type="paragraph" w:customStyle="1" w:styleId="C94C65E4B1324F65BA5A133FD3BE9BC4">
    <w:name w:val="C94C65E4B1324F65BA5A133FD3BE9BC4"/>
    <w:rsid w:val="00475FF3"/>
    <w:rPr>
      <w:rFonts w:eastAsiaTheme="minorHAnsi"/>
    </w:rPr>
  </w:style>
  <w:style w:type="paragraph" w:customStyle="1" w:styleId="69E636B0ED104487A3F98E6D225657BF">
    <w:name w:val="69E636B0ED104487A3F98E6D225657BF"/>
    <w:rsid w:val="00475FF3"/>
    <w:rPr>
      <w:rFonts w:eastAsiaTheme="minorHAnsi"/>
    </w:rPr>
  </w:style>
  <w:style w:type="paragraph" w:customStyle="1" w:styleId="4EA67445D8E94796890BB512A152C17B1">
    <w:name w:val="4EA67445D8E94796890BB512A152C17B1"/>
    <w:rsid w:val="00475FF3"/>
    <w:rPr>
      <w:rFonts w:eastAsiaTheme="minorHAnsi"/>
    </w:rPr>
  </w:style>
  <w:style w:type="paragraph" w:customStyle="1" w:styleId="33857F7D9E9E478884A3FC808B6D58C5">
    <w:name w:val="33857F7D9E9E478884A3FC808B6D58C5"/>
    <w:rsid w:val="00475FF3"/>
  </w:style>
  <w:style w:type="paragraph" w:customStyle="1" w:styleId="49418010E758480780FECA8DEC901FB3">
    <w:name w:val="49418010E758480780FECA8DEC901FB3"/>
    <w:rsid w:val="00475FF3"/>
  </w:style>
  <w:style w:type="paragraph" w:customStyle="1" w:styleId="E552C9CA9B954EA1B7072C77DB9DF6C1">
    <w:name w:val="E552C9CA9B954EA1B7072C77DB9DF6C1"/>
    <w:rsid w:val="00475FF3"/>
  </w:style>
  <w:style w:type="paragraph" w:customStyle="1" w:styleId="27955D35F94A4698831B62EEDBECEFEC">
    <w:name w:val="27955D35F94A4698831B62EEDBECEFEC"/>
    <w:rsid w:val="00475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Weiser, Adam</dc:creator>
  <cp:keywords/>
  <dc:description/>
  <cp:lastModifiedBy>Brown, Carmella B. (DTI)</cp:lastModifiedBy>
  <cp:revision>2</cp:revision>
  <cp:lastPrinted>2024-05-09T13:35:00Z</cp:lastPrinted>
  <dcterms:created xsi:type="dcterms:W3CDTF">2024-08-06T18:31:00Z</dcterms:created>
  <dcterms:modified xsi:type="dcterms:W3CDTF">2024-08-06T18:31:00Z</dcterms:modified>
</cp:coreProperties>
</file>